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509D4" w14:textId="77777777" w:rsidR="00E53EC0" w:rsidRDefault="0087765C" w:rsidP="00E53EC0">
      <w:pPr>
        <w:jc w:val="center"/>
        <w:rPr>
          <w:rFonts w:ascii="Arial" w:hAnsi="Arial" w:cs="Arial"/>
          <w:b/>
          <w:sz w:val="24"/>
          <w:szCs w:val="24"/>
          <w:lang w:val="mk-MK"/>
        </w:rPr>
      </w:pPr>
      <w:r>
        <w:rPr>
          <w:noProof/>
        </w:rPr>
        <w:drawing>
          <wp:anchor distT="0" distB="0" distL="114300" distR="114300" simplePos="0" relativeHeight="251709440" behindDoc="1" locked="0" layoutInCell="1" allowOverlap="1" wp14:anchorId="4FDA71BD" wp14:editId="0A4A3B9A">
            <wp:simplePos x="0" y="0"/>
            <wp:positionH relativeFrom="margin">
              <wp:align>left</wp:align>
            </wp:positionH>
            <wp:positionV relativeFrom="paragraph">
              <wp:posOffset>314325</wp:posOffset>
            </wp:positionV>
            <wp:extent cx="5972175" cy="1390650"/>
            <wp:effectExtent l="0" t="0" r="9525" b="0"/>
            <wp:wrapTight wrapText="bothSides">
              <wp:wrapPolygon edited="0">
                <wp:start x="0" y="0"/>
                <wp:lineTo x="0" y="21304"/>
                <wp:lineTo x="21566" y="21304"/>
                <wp:lineTo x="215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02915"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72175" cy="1390650"/>
                    </a:xfrm>
                    <a:prstGeom prst="rect">
                      <a:avLst/>
                    </a:prstGeom>
                    <a:noFill/>
                  </pic:spPr>
                </pic:pic>
              </a:graphicData>
            </a:graphic>
            <wp14:sizeRelH relativeFrom="page">
              <wp14:pctWidth>0</wp14:pctWidth>
            </wp14:sizeRelH>
            <wp14:sizeRelV relativeFrom="page">
              <wp14:pctHeight>0</wp14:pctHeight>
            </wp14:sizeRelV>
          </wp:anchor>
        </w:drawing>
      </w:r>
    </w:p>
    <w:p w14:paraId="3056F683" w14:textId="77777777" w:rsidR="00E53EC0" w:rsidRDefault="00E53EC0" w:rsidP="00E53EC0">
      <w:pPr>
        <w:rPr>
          <w:rFonts w:ascii="Arial" w:hAnsi="Arial" w:cs="Arial"/>
          <w:b/>
          <w:sz w:val="24"/>
          <w:szCs w:val="24"/>
          <w:lang w:val="mk-MK"/>
        </w:rPr>
      </w:pPr>
    </w:p>
    <w:p w14:paraId="133BDA08" w14:textId="77777777" w:rsidR="00E53EC0" w:rsidRDefault="00E53EC0" w:rsidP="00E53EC0">
      <w:pPr>
        <w:jc w:val="center"/>
        <w:rPr>
          <w:rFonts w:ascii="Arial" w:hAnsi="Arial" w:cs="Arial"/>
          <w:b/>
          <w:sz w:val="24"/>
          <w:szCs w:val="24"/>
          <w:lang w:val="mk-MK"/>
        </w:rPr>
      </w:pPr>
    </w:p>
    <w:p w14:paraId="7A282198" w14:textId="2B382D04" w:rsidR="00E53EC0" w:rsidRPr="0023763B" w:rsidRDefault="0023763B" w:rsidP="00E53EC0">
      <w:pPr>
        <w:jc w:val="center"/>
        <w:rPr>
          <w:rFonts w:ascii="Arial" w:hAnsi="Arial" w:cs="Arial"/>
          <w:b/>
          <w:sz w:val="24"/>
          <w:szCs w:val="24"/>
        </w:rPr>
      </w:pPr>
      <w:r>
        <w:rPr>
          <w:rFonts w:ascii="Arial" w:eastAsia="Arial" w:hAnsi="Arial" w:cs="Arial"/>
          <w:b/>
          <w:bCs/>
          <w:sz w:val="24"/>
          <w:szCs w:val="24"/>
        </w:rPr>
        <w:t>PARLIAMENTARY WOMEN’S CLUB</w:t>
      </w:r>
    </w:p>
    <w:p w14:paraId="709DC95D" w14:textId="77777777" w:rsidR="00E53EC0" w:rsidRDefault="0087765C" w:rsidP="00E53EC0">
      <w:pPr>
        <w:jc w:val="center"/>
        <w:rPr>
          <w:rFonts w:ascii="Arial" w:hAnsi="Arial" w:cs="Arial"/>
          <w:b/>
          <w:sz w:val="24"/>
          <w:szCs w:val="24"/>
          <w:lang w:val="mk-MK"/>
        </w:rPr>
      </w:pPr>
      <w:r w:rsidRPr="00DC572A">
        <w:rPr>
          <w:rFonts w:ascii="Arial" w:hAnsi="Arial" w:cs="Arial"/>
          <w:b/>
          <w:noProof/>
          <w:sz w:val="24"/>
          <w:szCs w:val="24"/>
        </w:rPr>
        <mc:AlternateContent>
          <mc:Choice Requires="wps">
            <w:drawing>
              <wp:anchor distT="45720" distB="45720" distL="114300" distR="114300" simplePos="0" relativeHeight="251711488" behindDoc="0" locked="0" layoutInCell="1" allowOverlap="1" wp14:anchorId="5CDD318D" wp14:editId="2CC2C750">
                <wp:simplePos x="0" y="0"/>
                <wp:positionH relativeFrom="margin">
                  <wp:align>right</wp:align>
                </wp:positionH>
                <wp:positionV relativeFrom="paragraph">
                  <wp:posOffset>364490</wp:posOffset>
                </wp:positionV>
                <wp:extent cx="5743575" cy="1285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85875"/>
                        </a:xfrm>
                        <a:prstGeom prst="rect">
                          <a:avLst/>
                        </a:prstGeom>
                        <a:solidFill>
                          <a:srgbClr val="FFFFFF"/>
                        </a:solidFill>
                        <a:ln w="9525">
                          <a:solidFill>
                            <a:srgbClr val="000000"/>
                          </a:solidFill>
                          <a:miter lim="800000"/>
                          <a:headEnd/>
                          <a:tailEnd/>
                        </a:ln>
                      </wps:spPr>
                      <wps:txbx>
                        <w:txbxContent>
                          <w:p w14:paraId="6E045C62" w14:textId="77777777" w:rsidR="00E12462" w:rsidRPr="008240D7" w:rsidRDefault="00E12462" w:rsidP="00E53EC0">
                            <w:pPr>
                              <w:jc w:val="center"/>
                              <w:rPr>
                                <w:rFonts w:ascii="Arial" w:hAnsi="Arial" w:cs="Arial"/>
                                <w:sz w:val="24"/>
                                <w:szCs w:val="24"/>
                                <w:lang w:val="mk-MK"/>
                              </w:rPr>
                            </w:pPr>
                          </w:p>
                          <w:p w14:paraId="3858FB49" w14:textId="77777777" w:rsidR="00E12462" w:rsidRPr="00DC572A" w:rsidRDefault="00E12462" w:rsidP="00E53EC0">
                            <w:pPr>
                              <w:jc w:val="center"/>
                              <w:rPr>
                                <w:rFonts w:ascii="Arial" w:hAnsi="Arial" w:cs="Arial"/>
                                <w:b/>
                                <w:sz w:val="24"/>
                                <w:szCs w:val="24"/>
                                <w:lang w:val="mk-MK"/>
                              </w:rPr>
                            </w:pPr>
                            <w:r>
                              <w:rPr>
                                <w:rFonts w:ascii="Arial" w:eastAsia="Arial" w:hAnsi="Arial" w:cs="Arial"/>
                                <w:b/>
                                <w:bCs/>
                                <w:sz w:val="24"/>
                                <w:szCs w:val="24"/>
                              </w:rPr>
                              <w:t>PERIODIC REPORT</w:t>
                            </w:r>
                          </w:p>
                          <w:p w14:paraId="48ACF7B6" w14:textId="2D7FED3C" w:rsidR="00E12462" w:rsidRPr="00DC572A" w:rsidRDefault="00E12462" w:rsidP="00E53EC0">
                            <w:pPr>
                              <w:jc w:val="center"/>
                              <w:rPr>
                                <w:rFonts w:ascii="Arial" w:hAnsi="Arial" w:cs="Arial"/>
                                <w:b/>
                                <w:i/>
                                <w:sz w:val="24"/>
                                <w:szCs w:val="24"/>
                                <w:lang w:val="mk-MK"/>
                              </w:rPr>
                            </w:pPr>
                            <w:r>
                              <w:rPr>
                                <w:rFonts w:ascii="Arial" w:eastAsia="Arial" w:hAnsi="Arial" w:cs="Arial"/>
                                <w:i/>
                                <w:iCs/>
                                <w:sz w:val="24"/>
                                <w:szCs w:val="24"/>
                              </w:rPr>
                              <w:t xml:space="preserve"> </w:t>
                            </w:r>
                            <w:r>
                              <w:rPr>
                                <w:rFonts w:ascii="Arial" w:eastAsia="Arial" w:hAnsi="Arial" w:cs="Arial"/>
                                <w:b/>
                                <w:bCs/>
                                <w:i/>
                                <w:iCs/>
                                <w:sz w:val="24"/>
                                <w:szCs w:val="24"/>
                              </w:rPr>
                              <w:t xml:space="preserve">ON THE WORK OF THE </w:t>
                            </w:r>
                            <w:r>
                              <w:rPr>
                                <w:rFonts w:ascii="Arial" w:eastAsia="Arial" w:hAnsi="Arial" w:cs="Arial"/>
                                <w:b/>
                                <w:bCs/>
                                <w:sz w:val="24"/>
                                <w:szCs w:val="24"/>
                              </w:rPr>
                              <w:t>PARLIAMENTARY WOMEN’S CLUB</w:t>
                            </w:r>
                            <w:r>
                              <w:rPr>
                                <w:rFonts w:ascii="Arial" w:eastAsia="Arial" w:hAnsi="Arial" w:cs="Arial"/>
                                <w:b/>
                                <w:bCs/>
                                <w:i/>
                                <w:iCs/>
                                <w:sz w:val="24"/>
                                <w:szCs w:val="24"/>
                              </w:rPr>
                              <w:t xml:space="preserve"> IN THE ASSEMBLY OF THE REPUBLIC OF MACEDONIA</w:t>
                            </w:r>
                            <w:r>
                              <w:rPr>
                                <w:rFonts w:ascii="Arial" w:eastAsia="Arial" w:hAnsi="Arial" w:cs="Arial"/>
                                <w:i/>
                                <w:iCs/>
                                <w:sz w:val="24"/>
                                <w:szCs w:val="24"/>
                              </w:rPr>
                              <w:t xml:space="preserve"> </w:t>
                            </w:r>
                          </w:p>
                          <w:p w14:paraId="2EA7D2F1" w14:textId="77777777" w:rsidR="00E12462" w:rsidRDefault="00E12462" w:rsidP="00E53EC0"/>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5CDD318D" id="_x0000_t202" coordsize="21600,21600" o:spt="202" path="m,l,21600r21600,l21600,xe">
                <v:stroke joinstyle="miter"/>
                <v:path gradientshapeok="t" o:connecttype="rect"/>
              </v:shapetype>
              <v:shape id="Text Box 2" o:spid="_x0000_s1026" type="#_x0000_t202" style="position:absolute;left:0;text-align:left;margin-left:401.05pt;margin-top:28.7pt;width:452.25pt;height:101.2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">
                <v:textbox>
                  <w:txbxContent>
                    <w:p w14:paraId="6E045C62" w14:textId="77777777" w:rsidR="00E12462" w:rsidRPr="008240D7" w:rsidRDefault="00E12462" w:rsidP="00E53EC0">
                      <w:pPr>
                        <w:jc w:val="center"/>
                        <w:rPr>
                          <w:rFonts w:ascii="Arial" w:hAnsi="Arial" w:cs="Arial"/>
                          <w:sz w:val="24"/>
                          <w:szCs w:val="24"/>
                          <w:lang w:val="mk-MK"/>
                        </w:rPr>
                      </w:pPr>
                    </w:p>
                    <w:p w14:paraId="3858FB49" w14:textId="77777777" w:rsidR="00E12462" w:rsidRPr="00DC572A" w:rsidRDefault="00E12462" w:rsidP="00E53EC0">
                      <w:pPr>
                        <w:jc w:val="center"/>
                        <w:rPr>
                          <w:rFonts w:ascii="Arial" w:hAnsi="Arial" w:cs="Arial"/>
                          <w:b/>
                          <w:sz w:val="24"/>
                          <w:szCs w:val="24"/>
                          <w:lang w:val="mk-MK"/>
                        </w:rPr>
                      </w:pPr>
                      <w:r>
                        <w:rPr>
                          <w:rFonts w:ascii="Arial" w:eastAsia="Arial" w:hAnsi="Arial" w:cs="Arial"/>
                          <w:b/>
                          <w:bCs/>
                          <w:sz w:val="24"/>
                          <w:szCs w:val="24"/>
                        </w:rPr>
                        <w:t>PERIODIC REPORT</w:t>
                      </w:r>
                    </w:p>
                    <w:p w14:paraId="48ACF7B6" w14:textId="2D7FED3C" w:rsidR="00E12462" w:rsidRPr="00DC572A" w:rsidRDefault="00E12462" w:rsidP="00E53EC0">
                      <w:pPr>
                        <w:jc w:val="center"/>
                        <w:rPr>
                          <w:rFonts w:ascii="Arial" w:hAnsi="Arial" w:cs="Arial"/>
                          <w:b/>
                          <w:i/>
                          <w:sz w:val="24"/>
                          <w:szCs w:val="24"/>
                          <w:lang w:val="mk-MK"/>
                        </w:rPr>
                      </w:pPr>
                      <w:r>
                        <w:rPr>
                          <w:rFonts w:ascii="Arial" w:eastAsia="Arial" w:hAnsi="Arial" w:cs="Arial"/>
                          <w:i/>
                          <w:iCs/>
                          <w:sz w:val="24"/>
                          <w:szCs w:val="24"/>
                        </w:rPr>
                        <w:t xml:space="preserve"> </w:t>
                      </w:r>
                      <w:r>
                        <w:rPr>
                          <w:rFonts w:ascii="Arial" w:eastAsia="Arial" w:hAnsi="Arial" w:cs="Arial"/>
                          <w:b/>
                          <w:bCs/>
                          <w:i/>
                          <w:iCs/>
                          <w:sz w:val="24"/>
                          <w:szCs w:val="24"/>
                        </w:rPr>
                        <w:t xml:space="preserve">ON THE WORK OF THE </w:t>
                      </w:r>
                      <w:r>
                        <w:rPr>
                          <w:rFonts w:ascii="Arial" w:eastAsia="Arial" w:hAnsi="Arial" w:cs="Arial"/>
                          <w:b/>
                          <w:bCs/>
                          <w:sz w:val="24"/>
                          <w:szCs w:val="24"/>
                        </w:rPr>
                        <w:t>PARLIAMENTARY WOMEN’S CLUB</w:t>
                      </w:r>
                      <w:r>
                        <w:rPr>
                          <w:rFonts w:ascii="Arial" w:eastAsia="Arial" w:hAnsi="Arial" w:cs="Arial"/>
                          <w:b/>
                          <w:bCs/>
                          <w:i/>
                          <w:iCs/>
                          <w:sz w:val="24"/>
                          <w:szCs w:val="24"/>
                        </w:rPr>
                        <w:t xml:space="preserve"> IN THE ASSEMBLY OF THE REPUBLIC OF MACEDONIA</w:t>
                      </w:r>
                      <w:r>
                        <w:rPr>
                          <w:rFonts w:ascii="Arial" w:eastAsia="Arial" w:hAnsi="Arial" w:cs="Arial"/>
                          <w:i/>
                          <w:iCs/>
                          <w:sz w:val="24"/>
                          <w:szCs w:val="24"/>
                        </w:rPr>
                        <w:t xml:space="preserve"> </w:t>
                      </w:r>
                    </w:p>
                    <w:p w14:paraId="2EA7D2F1" w14:textId="77777777" w:rsidR="00E12462" w:rsidRDefault="00E12462" w:rsidP="00E53EC0"/>
                  </w:txbxContent>
                </v:textbox>
                <w10:wrap type="square" anchorx="margin"/>
              </v:shape>
            </w:pict>
          </mc:Fallback>
        </mc:AlternateContent>
      </w:r>
    </w:p>
    <w:p w14:paraId="0BA2EE48" w14:textId="77777777" w:rsidR="00E53EC0" w:rsidRPr="008240D7" w:rsidRDefault="0087765C" w:rsidP="00E53EC0">
      <w:pPr>
        <w:jc w:val="center"/>
        <w:rPr>
          <w:rFonts w:ascii="Arial" w:hAnsi="Arial" w:cs="Arial"/>
          <w:sz w:val="24"/>
          <w:szCs w:val="24"/>
          <w:lang w:val="mk-MK"/>
        </w:rPr>
      </w:pPr>
      <w:r>
        <w:rPr>
          <w:rFonts w:ascii="Arial" w:eastAsia="Arial" w:hAnsi="Arial" w:cs="Arial"/>
          <w:sz w:val="24"/>
          <w:szCs w:val="24"/>
        </w:rPr>
        <w:t xml:space="preserve">July 2017 - December 2018 </w:t>
      </w:r>
    </w:p>
    <w:p w14:paraId="049BEB78" w14:textId="77777777" w:rsidR="00E53EC0" w:rsidRPr="008240D7" w:rsidRDefault="00E53EC0" w:rsidP="00E53EC0">
      <w:pPr>
        <w:rPr>
          <w:rFonts w:ascii="Arial" w:hAnsi="Arial" w:cs="Arial"/>
          <w:sz w:val="24"/>
          <w:szCs w:val="24"/>
          <w:lang w:val="mk-MK"/>
        </w:rPr>
      </w:pPr>
    </w:p>
    <w:p w14:paraId="6CA50D9E" w14:textId="77777777" w:rsidR="00E53EC0" w:rsidRDefault="00E53EC0" w:rsidP="00E53EC0">
      <w:pPr>
        <w:rPr>
          <w:rFonts w:ascii="Arial" w:hAnsi="Arial" w:cs="Arial"/>
          <w:b/>
          <w:sz w:val="24"/>
          <w:szCs w:val="24"/>
          <w:lang w:val="mk-MK"/>
        </w:rPr>
      </w:pPr>
    </w:p>
    <w:p w14:paraId="13085AFD" w14:textId="77777777" w:rsidR="00E53EC0" w:rsidRDefault="00E53EC0" w:rsidP="00E53EC0">
      <w:pPr>
        <w:rPr>
          <w:rFonts w:ascii="Arial" w:hAnsi="Arial" w:cs="Arial"/>
          <w:b/>
          <w:sz w:val="24"/>
          <w:szCs w:val="24"/>
          <w:lang w:val="mk-MK"/>
        </w:rPr>
      </w:pPr>
    </w:p>
    <w:p w14:paraId="429767AA" w14:textId="77777777" w:rsidR="00E53EC0" w:rsidRDefault="00E53EC0" w:rsidP="00E53EC0">
      <w:pPr>
        <w:rPr>
          <w:rFonts w:ascii="Arial" w:hAnsi="Arial" w:cs="Arial"/>
          <w:b/>
          <w:sz w:val="24"/>
          <w:szCs w:val="24"/>
        </w:rPr>
      </w:pPr>
    </w:p>
    <w:p w14:paraId="1FBCD01F" w14:textId="77777777" w:rsidR="0023763B" w:rsidRDefault="0023763B" w:rsidP="00E53EC0">
      <w:pPr>
        <w:rPr>
          <w:rFonts w:ascii="Arial" w:hAnsi="Arial" w:cs="Arial"/>
          <w:b/>
          <w:sz w:val="24"/>
          <w:szCs w:val="24"/>
        </w:rPr>
      </w:pPr>
    </w:p>
    <w:p w14:paraId="2988E704" w14:textId="77777777" w:rsidR="0023763B" w:rsidRDefault="0023763B" w:rsidP="00E53EC0">
      <w:pPr>
        <w:rPr>
          <w:rFonts w:ascii="Arial" w:hAnsi="Arial" w:cs="Arial"/>
          <w:b/>
          <w:sz w:val="24"/>
          <w:szCs w:val="24"/>
        </w:rPr>
      </w:pPr>
    </w:p>
    <w:p w14:paraId="04134F4F" w14:textId="77777777" w:rsidR="0023763B" w:rsidRDefault="0023763B" w:rsidP="00E53EC0">
      <w:pPr>
        <w:rPr>
          <w:rFonts w:ascii="Arial" w:hAnsi="Arial" w:cs="Arial"/>
          <w:b/>
          <w:sz w:val="24"/>
          <w:szCs w:val="24"/>
        </w:rPr>
      </w:pPr>
    </w:p>
    <w:p w14:paraId="73D64EC8" w14:textId="77777777" w:rsidR="0023763B" w:rsidRPr="0023763B" w:rsidRDefault="0023763B" w:rsidP="00E53EC0">
      <w:pPr>
        <w:rPr>
          <w:rFonts w:ascii="Arial" w:hAnsi="Arial" w:cs="Arial"/>
          <w:b/>
          <w:sz w:val="24"/>
          <w:szCs w:val="24"/>
        </w:rPr>
      </w:pPr>
    </w:p>
    <w:p w14:paraId="4570B0BC" w14:textId="77777777" w:rsidR="00E53EC0" w:rsidRDefault="00E53EC0" w:rsidP="00E53EC0">
      <w:pPr>
        <w:rPr>
          <w:rFonts w:ascii="Arial" w:hAnsi="Arial" w:cs="Arial"/>
          <w:b/>
          <w:sz w:val="24"/>
          <w:szCs w:val="24"/>
        </w:rPr>
      </w:pPr>
    </w:p>
    <w:p w14:paraId="4B0F0272" w14:textId="77777777" w:rsidR="0078131E" w:rsidRDefault="0078131E" w:rsidP="00E53EC0">
      <w:pPr>
        <w:rPr>
          <w:rFonts w:ascii="Arial" w:hAnsi="Arial" w:cs="Arial"/>
          <w:b/>
          <w:sz w:val="24"/>
          <w:szCs w:val="24"/>
        </w:rPr>
      </w:pPr>
    </w:p>
    <w:p w14:paraId="19DDB000" w14:textId="77777777" w:rsidR="0078131E" w:rsidRDefault="0078131E" w:rsidP="00E53EC0">
      <w:pPr>
        <w:rPr>
          <w:rFonts w:ascii="Arial" w:hAnsi="Arial" w:cs="Arial"/>
          <w:b/>
          <w:sz w:val="24"/>
          <w:szCs w:val="24"/>
        </w:rPr>
      </w:pPr>
    </w:p>
    <w:p w14:paraId="68B5A8A5" w14:textId="77777777" w:rsidR="0078131E" w:rsidRPr="0078131E" w:rsidRDefault="0078131E" w:rsidP="00E53EC0">
      <w:pPr>
        <w:rPr>
          <w:rFonts w:ascii="Arial" w:hAnsi="Arial" w:cs="Arial"/>
          <w:b/>
          <w:sz w:val="24"/>
          <w:szCs w:val="24"/>
        </w:rPr>
      </w:pPr>
    </w:p>
    <w:p w14:paraId="0F38FD2F" w14:textId="77777777" w:rsidR="00E53EC0" w:rsidRDefault="00E53EC0" w:rsidP="00E53EC0">
      <w:pPr>
        <w:rPr>
          <w:rFonts w:ascii="Arial" w:hAnsi="Arial" w:cs="Arial"/>
          <w:b/>
          <w:sz w:val="24"/>
          <w:szCs w:val="24"/>
          <w:lang w:val="mk-MK"/>
        </w:rPr>
      </w:pPr>
    </w:p>
    <w:p w14:paraId="1855A23C" w14:textId="77777777" w:rsidR="00E53EC0" w:rsidRDefault="0087765C" w:rsidP="00E53EC0">
      <w:pPr>
        <w:jc w:val="center"/>
        <w:rPr>
          <w:rFonts w:ascii="Arial" w:hAnsi="Arial" w:cs="Arial"/>
          <w:b/>
          <w:sz w:val="24"/>
          <w:szCs w:val="24"/>
          <w:lang w:val="mk-MK"/>
        </w:rPr>
      </w:pPr>
      <w:r>
        <w:rPr>
          <w:rFonts w:ascii="Arial" w:eastAsia="Arial" w:hAnsi="Arial" w:cs="Arial"/>
          <w:b/>
          <w:bCs/>
          <w:sz w:val="24"/>
          <w:szCs w:val="24"/>
        </w:rPr>
        <w:t>January, 2019</w:t>
      </w:r>
    </w:p>
    <w:p w14:paraId="283D8714" w14:textId="77777777" w:rsidR="00E53EC0" w:rsidRDefault="0087765C" w:rsidP="00080DBC">
      <w:pPr>
        <w:jc w:val="center"/>
        <w:rPr>
          <w:rFonts w:ascii="Arial" w:hAnsi="Arial" w:cs="Arial"/>
          <w:b/>
          <w:sz w:val="24"/>
          <w:szCs w:val="24"/>
          <w:lang w:val="mk-MK"/>
        </w:rPr>
      </w:pPr>
      <w:r>
        <w:rPr>
          <w:rFonts w:ascii="Arial" w:eastAsia="Arial" w:hAnsi="Arial" w:cs="Arial"/>
          <w:b/>
          <w:bCs/>
          <w:sz w:val="24"/>
          <w:szCs w:val="24"/>
        </w:rPr>
        <w:t>Skopje</w:t>
      </w:r>
    </w:p>
    <w:p w14:paraId="5B73D558" w14:textId="77777777" w:rsidR="00474CCD" w:rsidRPr="00BF5EEA" w:rsidRDefault="0087765C" w:rsidP="00474CCD">
      <w:r>
        <w:rPr>
          <w:rFonts w:ascii="Arial" w:eastAsia="Arial" w:hAnsi="Arial" w:cs="Arial"/>
          <w:b/>
          <w:bCs/>
          <w:sz w:val="24"/>
          <w:szCs w:val="24"/>
        </w:rPr>
        <w:lastRenderedPageBreak/>
        <w:t>TABLE OF CONTENTS</w:t>
      </w:r>
    </w:p>
    <w:sdt>
      <w:sdtPr>
        <w:rPr>
          <w:rFonts w:asciiTheme="minorHAnsi" w:eastAsiaTheme="minorHAnsi" w:hAnsiTheme="minorHAnsi" w:cstheme="minorBidi"/>
          <w:color w:val="auto"/>
          <w:sz w:val="22"/>
          <w:szCs w:val="22"/>
        </w:rPr>
        <w:id w:val="-460108291"/>
        <w:docPartObj>
          <w:docPartGallery w:val="Table of Contents"/>
          <w:docPartUnique/>
        </w:docPartObj>
      </w:sdtPr>
      <w:sdtEndPr>
        <w:rPr>
          <w:b/>
          <w:bCs/>
          <w:noProof/>
          <w:sz w:val="24"/>
          <w:szCs w:val="24"/>
        </w:rPr>
      </w:sdtEndPr>
      <w:sdtContent>
        <w:p w14:paraId="05CC6AF6" w14:textId="77777777" w:rsidR="00474CCD" w:rsidRDefault="00474CCD">
          <w:pPr>
            <w:pStyle w:val="TOCHeading"/>
          </w:pPr>
        </w:p>
        <w:p w14:paraId="08EB3C4E" w14:textId="77777777" w:rsidR="00C37DFB" w:rsidRDefault="0087765C">
          <w:pPr>
            <w:pStyle w:val="TOC1"/>
            <w:tabs>
              <w:tab w:val="right" w:leader="dot" w:pos="9350"/>
            </w:tabs>
            <w:rPr>
              <w:rFonts w:eastAsiaTheme="minorEastAsia"/>
              <w:noProof/>
            </w:rPr>
          </w:pPr>
          <w:r w:rsidRPr="00474CCD">
            <w:rPr>
              <w:sz w:val="24"/>
              <w:szCs w:val="24"/>
            </w:rPr>
            <w:fldChar w:fldCharType="begin"/>
          </w:r>
          <w:r w:rsidRPr="00474CCD">
            <w:rPr>
              <w:sz w:val="24"/>
              <w:szCs w:val="24"/>
            </w:rPr>
            <w:instrText xml:space="preserve"> TOC \o "1-3" \h \z \u </w:instrText>
          </w:r>
          <w:r w:rsidRPr="00474CCD">
            <w:rPr>
              <w:sz w:val="24"/>
              <w:szCs w:val="24"/>
            </w:rPr>
            <w:fldChar w:fldCharType="separate"/>
          </w:r>
          <w:hyperlink w:anchor="_Toc788701" w:history="1">
            <w:r w:rsidR="00C37DFB" w:rsidRPr="0058192E">
              <w:rPr>
                <w:rStyle w:val="Hyperlink"/>
                <w:rFonts w:ascii="Calibri Light" w:eastAsia="Calibri Light" w:hAnsi="Calibri Light" w:cs="Times New Roman"/>
                <w:noProof/>
              </w:rPr>
              <w:t>INTRODUCTION:</w:t>
            </w:r>
            <w:r w:rsidR="00C37DFB">
              <w:rPr>
                <w:noProof/>
                <w:webHidden/>
              </w:rPr>
              <w:tab/>
            </w:r>
            <w:r w:rsidR="00C37DFB">
              <w:rPr>
                <w:noProof/>
                <w:webHidden/>
              </w:rPr>
              <w:fldChar w:fldCharType="begin"/>
            </w:r>
            <w:r w:rsidR="00C37DFB">
              <w:rPr>
                <w:noProof/>
                <w:webHidden/>
              </w:rPr>
              <w:instrText xml:space="preserve"> PAGEREF _Toc788701 \h </w:instrText>
            </w:r>
            <w:r w:rsidR="00C37DFB">
              <w:rPr>
                <w:noProof/>
                <w:webHidden/>
              </w:rPr>
            </w:r>
            <w:r w:rsidR="00C37DFB">
              <w:rPr>
                <w:noProof/>
                <w:webHidden/>
              </w:rPr>
              <w:fldChar w:fldCharType="separate"/>
            </w:r>
            <w:r w:rsidR="00AD05DD">
              <w:rPr>
                <w:noProof/>
                <w:webHidden/>
              </w:rPr>
              <w:t>3</w:t>
            </w:r>
            <w:r w:rsidR="00C37DFB">
              <w:rPr>
                <w:noProof/>
                <w:webHidden/>
              </w:rPr>
              <w:fldChar w:fldCharType="end"/>
            </w:r>
          </w:hyperlink>
        </w:p>
        <w:p w14:paraId="4375417F" w14:textId="77777777" w:rsidR="00C37DFB" w:rsidRDefault="00216898">
          <w:pPr>
            <w:pStyle w:val="TOC2"/>
            <w:tabs>
              <w:tab w:val="right" w:leader="dot" w:pos="9350"/>
            </w:tabs>
            <w:rPr>
              <w:rFonts w:eastAsiaTheme="minorEastAsia"/>
              <w:noProof/>
            </w:rPr>
          </w:pPr>
          <w:hyperlink w:anchor="_Toc788702" w:history="1">
            <w:r w:rsidR="00C37DFB" w:rsidRPr="0058192E">
              <w:rPr>
                <w:rStyle w:val="Hyperlink"/>
                <w:rFonts w:ascii="Calibri Light" w:eastAsia="Calibri Light" w:hAnsi="Calibri Light" w:cs="Times New Roman"/>
                <w:noProof/>
              </w:rPr>
              <w:t>CONSTITUTIONAL MEETING OF THE Parliamentary Women’s Club</w:t>
            </w:r>
            <w:r w:rsidR="00C37DFB">
              <w:rPr>
                <w:noProof/>
                <w:webHidden/>
              </w:rPr>
              <w:tab/>
            </w:r>
            <w:r w:rsidR="00C37DFB">
              <w:rPr>
                <w:noProof/>
                <w:webHidden/>
              </w:rPr>
              <w:fldChar w:fldCharType="begin"/>
            </w:r>
            <w:r w:rsidR="00C37DFB">
              <w:rPr>
                <w:noProof/>
                <w:webHidden/>
              </w:rPr>
              <w:instrText xml:space="preserve"> PAGEREF _Toc788702 \h </w:instrText>
            </w:r>
            <w:r w:rsidR="00C37DFB">
              <w:rPr>
                <w:noProof/>
                <w:webHidden/>
              </w:rPr>
            </w:r>
            <w:r w:rsidR="00C37DFB">
              <w:rPr>
                <w:noProof/>
                <w:webHidden/>
              </w:rPr>
              <w:fldChar w:fldCharType="separate"/>
            </w:r>
            <w:r w:rsidR="00AD05DD">
              <w:rPr>
                <w:noProof/>
                <w:webHidden/>
              </w:rPr>
              <w:t>4</w:t>
            </w:r>
            <w:r w:rsidR="00C37DFB">
              <w:rPr>
                <w:noProof/>
                <w:webHidden/>
              </w:rPr>
              <w:fldChar w:fldCharType="end"/>
            </w:r>
          </w:hyperlink>
        </w:p>
        <w:p w14:paraId="045E71B8" w14:textId="77777777" w:rsidR="00C37DFB" w:rsidRDefault="00216898">
          <w:pPr>
            <w:pStyle w:val="TOC2"/>
            <w:tabs>
              <w:tab w:val="right" w:leader="dot" w:pos="9350"/>
            </w:tabs>
            <w:rPr>
              <w:rFonts w:eastAsiaTheme="minorEastAsia"/>
              <w:noProof/>
            </w:rPr>
          </w:pPr>
          <w:hyperlink w:anchor="_Toc788703" w:history="1">
            <w:r w:rsidR="00C37DFB" w:rsidRPr="0058192E">
              <w:rPr>
                <w:rStyle w:val="Hyperlink"/>
                <w:rFonts w:ascii="Calibri Light" w:eastAsia="Calibri Light" w:hAnsi="Calibri Light" w:cs="Times New Roman"/>
                <w:noProof/>
              </w:rPr>
              <w:t xml:space="preserve"> MEETING OF THE PARLIAMENTATY WOMEN’S CLUB ON THE TOPIC: "THE PARLIAMENTATY WOMEN’S CLUB, ACHIEVEMENTS AND PRIORITIES"</w:t>
            </w:r>
            <w:r w:rsidR="00C37DFB">
              <w:rPr>
                <w:noProof/>
                <w:webHidden/>
              </w:rPr>
              <w:tab/>
            </w:r>
            <w:r w:rsidR="00C37DFB">
              <w:rPr>
                <w:noProof/>
                <w:webHidden/>
              </w:rPr>
              <w:fldChar w:fldCharType="begin"/>
            </w:r>
            <w:r w:rsidR="00C37DFB">
              <w:rPr>
                <w:noProof/>
                <w:webHidden/>
              </w:rPr>
              <w:instrText xml:space="preserve"> PAGEREF _Toc788703 \h </w:instrText>
            </w:r>
            <w:r w:rsidR="00C37DFB">
              <w:rPr>
                <w:noProof/>
                <w:webHidden/>
              </w:rPr>
            </w:r>
            <w:r w:rsidR="00C37DFB">
              <w:rPr>
                <w:noProof/>
                <w:webHidden/>
              </w:rPr>
              <w:fldChar w:fldCharType="separate"/>
            </w:r>
            <w:r w:rsidR="00AD05DD">
              <w:rPr>
                <w:noProof/>
                <w:webHidden/>
              </w:rPr>
              <w:t>4</w:t>
            </w:r>
            <w:r w:rsidR="00C37DFB">
              <w:rPr>
                <w:noProof/>
                <w:webHidden/>
              </w:rPr>
              <w:fldChar w:fldCharType="end"/>
            </w:r>
          </w:hyperlink>
        </w:p>
        <w:p w14:paraId="363D4562" w14:textId="77777777" w:rsidR="00C37DFB" w:rsidRDefault="00216898">
          <w:pPr>
            <w:pStyle w:val="TOC2"/>
            <w:tabs>
              <w:tab w:val="right" w:leader="dot" w:pos="9350"/>
            </w:tabs>
            <w:rPr>
              <w:rFonts w:eastAsiaTheme="minorEastAsia"/>
              <w:noProof/>
            </w:rPr>
          </w:pPr>
          <w:hyperlink w:anchor="_Toc788704" w:history="1">
            <w:r w:rsidR="00C37DFB" w:rsidRPr="0058192E">
              <w:rPr>
                <w:rStyle w:val="Hyperlink"/>
                <w:rFonts w:ascii="Calibri Light" w:eastAsia="Calibri Light" w:hAnsi="Calibri Light" w:cs="Times New Roman"/>
                <w:noProof/>
              </w:rPr>
              <w:t>MEETING OF THE PRESIDENCY OF THE PARLIAMENTATY WOMEN’S CLUB</w:t>
            </w:r>
            <w:r w:rsidR="00C37DFB">
              <w:rPr>
                <w:noProof/>
                <w:webHidden/>
              </w:rPr>
              <w:tab/>
            </w:r>
            <w:r w:rsidR="00C37DFB">
              <w:rPr>
                <w:noProof/>
                <w:webHidden/>
              </w:rPr>
              <w:fldChar w:fldCharType="begin"/>
            </w:r>
            <w:r w:rsidR="00C37DFB">
              <w:rPr>
                <w:noProof/>
                <w:webHidden/>
              </w:rPr>
              <w:instrText xml:space="preserve"> PAGEREF _Toc788704 \h </w:instrText>
            </w:r>
            <w:r w:rsidR="00C37DFB">
              <w:rPr>
                <w:noProof/>
                <w:webHidden/>
              </w:rPr>
            </w:r>
            <w:r w:rsidR="00C37DFB">
              <w:rPr>
                <w:noProof/>
                <w:webHidden/>
              </w:rPr>
              <w:fldChar w:fldCharType="separate"/>
            </w:r>
            <w:r w:rsidR="00AD05DD">
              <w:rPr>
                <w:noProof/>
                <w:webHidden/>
              </w:rPr>
              <w:t>6</w:t>
            </w:r>
            <w:r w:rsidR="00C37DFB">
              <w:rPr>
                <w:noProof/>
                <w:webHidden/>
              </w:rPr>
              <w:fldChar w:fldCharType="end"/>
            </w:r>
          </w:hyperlink>
        </w:p>
        <w:p w14:paraId="679B9A83" w14:textId="77777777" w:rsidR="00C37DFB" w:rsidRDefault="00216898">
          <w:pPr>
            <w:pStyle w:val="TOC2"/>
            <w:tabs>
              <w:tab w:val="right" w:leader="dot" w:pos="9350"/>
            </w:tabs>
            <w:rPr>
              <w:rFonts w:eastAsiaTheme="minorEastAsia"/>
              <w:noProof/>
            </w:rPr>
          </w:pPr>
          <w:hyperlink w:anchor="_Toc788705" w:history="1">
            <w:r w:rsidR="00C37DFB" w:rsidRPr="0058192E">
              <w:rPr>
                <w:rStyle w:val="Hyperlink"/>
                <w:rFonts w:ascii="Calibri Light" w:eastAsia="Calibri Light" w:hAnsi="Calibri Light" w:cs="Times New Roman"/>
                <w:noProof/>
              </w:rPr>
              <w:t>WORKSHOP UNDER THE MOTTO "BUILDING BRIDGES OF UNDERSTANDING"</w:t>
            </w:r>
            <w:r w:rsidR="00C37DFB">
              <w:rPr>
                <w:noProof/>
                <w:webHidden/>
              </w:rPr>
              <w:tab/>
            </w:r>
            <w:r w:rsidR="00C37DFB">
              <w:rPr>
                <w:noProof/>
                <w:webHidden/>
              </w:rPr>
              <w:fldChar w:fldCharType="begin"/>
            </w:r>
            <w:r w:rsidR="00C37DFB">
              <w:rPr>
                <w:noProof/>
                <w:webHidden/>
              </w:rPr>
              <w:instrText xml:space="preserve"> PAGEREF _Toc788705 \h </w:instrText>
            </w:r>
            <w:r w:rsidR="00C37DFB">
              <w:rPr>
                <w:noProof/>
                <w:webHidden/>
              </w:rPr>
            </w:r>
            <w:r w:rsidR="00C37DFB">
              <w:rPr>
                <w:noProof/>
                <w:webHidden/>
              </w:rPr>
              <w:fldChar w:fldCharType="separate"/>
            </w:r>
            <w:r w:rsidR="00AD05DD">
              <w:rPr>
                <w:noProof/>
                <w:webHidden/>
              </w:rPr>
              <w:t>6</w:t>
            </w:r>
            <w:r w:rsidR="00C37DFB">
              <w:rPr>
                <w:noProof/>
                <w:webHidden/>
              </w:rPr>
              <w:fldChar w:fldCharType="end"/>
            </w:r>
          </w:hyperlink>
        </w:p>
        <w:p w14:paraId="57839298" w14:textId="77777777" w:rsidR="00C37DFB" w:rsidRDefault="00216898">
          <w:pPr>
            <w:pStyle w:val="TOC2"/>
            <w:tabs>
              <w:tab w:val="right" w:leader="dot" w:pos="9350"/>
            </w:tabs>
            <w:rPr>
              <w:rFonts w:eastAsiaTheme="minorEastAsia"/>
              <w:noProof/>
            </w:rPr>
          </w:pPr>
          <w:hyperlink w:anchor="_Toc788706" w:history="1">
            <w:r w:rsidR="00C37DFB" w:rsidRPr="0058192E">
              <w:rPr>
                <w:rStyle w:val="Hyperlink"/>
                <w:rFonts w:ascii="Calibri Light" w:eastAsia="Calibri Light" w:hAnsi="Calibri Light" w:cs="Times New Roman"/>
                <w:noProof/>
              </w:rPr>
              <w:t xml:space="preserve">PRESENTATION OF WOMEN MAYORAL CANDIDATES </w:t>
            </w:r>
            <w:r w:rsidR="00C37DFB">
              <w:rPr>
                <w:noProof/>
                <w:webHidden/>
              </w:rPr>
              <w:tab/>
            </w:r>
            <w:r w:rsidR="00C37DFB">
              <w:rPr>
                <w:noProof/>
                <w:webHidden/>
              </w:rPr>
              <w:fldChar w:fldCharType="begin"/>
            </w:r>
            <w:r w:rsidR="00C37DFB">
              <w:rPr>
                <w:noProof/>
                <w:webHidden/>
              </w:rPr>
              <w:instrText xml:space="preserve"> PAGEREF _Toc788706 \h </w:instrText>
            </w:r>
            <w:r w:rsidR="00C37DFB">
              <w:rPr>
                <w:noProof/>
                <w:webHidden/>
              </w:rPr>
            </w:r>
            <w:r w:rsidR="00C37DFB">
              <w:rPr>
                <w:noProof/>
                <w:webHidden/>
              </w:rPr>
              <w:fldChar w:fldCharType="separate"/>
            </w:r>
            <w:r w:rsidR="00AD05DD">
              <w:rPr>
                <w:noProof/>
                <w:webHidden/>
              </w:rPr>
              <w:t>7</w:t>
            </w:r>
            <w:r w:rsidR="00C37DFB">
              <w:rPr>
                <w:noProof/>
                <w:webHidden/>
              </w:rPr>
              <w:fldChar w:fldCharType="end"/>
            </w:r>
          </w:hyperlink>
        </w:p>
        <w:p w14:paraId="6D9BA67C" w14:textId="77777777" w:rsidR="00C37DFB" w:rsidRDefault="00216898">
          <w:pPr>
            <w:pStyle w:val="TOC2"/>
            <w:tabs>
              <w:tab w:val="right" w:leader="dot" w:pos="9350"/>
            </w:tabs>
            <w:rPr>
              <w:rFonts w:eastAsiaTheme="minorEastAsia"/>
              <w:noProof/>
            </w:rPr>
          </w:pPr>
          <w:hyperlink w:anchor="_Toc788707" w:history="1">
            <w:r w:rsidR="00C37DFB" w:rsidRPr="0058192E">
              <w:rPr>
                <w:rStyle w:val="Hyperlink"/>
                <w:rFonts w:ascii="Calibri Light" w:eastAsia="Calibri Light" w:hAnsi="Calibri Light" w:cs="Times New Roman"/>
                <w:noProof/>
              </w:rPr>
              <w:t>CELEBRATION OF THE 15TH ANNIVERSARY OF THE FORMATION OF THE PARLIAMENTARY WOMEN’S CLUB OF THE PARLIAMENT OF THE REPUBLIC OF MACEDONIA</w:t>
            </w:r>
            <w:r w:rsidR="00C37DFB">
              <w:rPr>
                <w:noProof/>
                <w:webHidden/>
              </w:rPr>
              <w:tab/>
            </w:r>
            <w:r w:rsidR="00C37DFB">
              <w:rPr>
                <w:noProof/>
                <w:webHidden/>
              </w:rPr>
              <w:fldChar w:fldCharType="begin"/>
            </w:r>
            <w:r w:rsidR="00C37DFB">
              <w:rPr>
                <w:noProof/>
                <w:webHidden/>
              </w:rPr>
              <w:instrText xml:space="preserve"> PAGEREF _Toc788707 \h </w:instrText>
            </w:r>
            <w:r w:rsidR="00C37DFB">
              <w:rPr>
                <w:noProof/>
                <w:webHidden/>
              </w:rPr>
            </w:r>
            <w:r w:rsidR="00C37DFB">
              <w:rPr>
                <w:noProof/>
                <w:webHidden/>
              </w:rPr>
              <w:fldChar w:fldCharType="separate"/>
            </w:r>
            <w:r w:rsidR="00AD05DD">
              <w:rPr>
                <w:noProof/>
                <w:webHidden/>
              </w:rPr>
              <w:t>8</w:t>
            </w:r>
            <w:r w:rsidR="00C37DFB">
              <w:rPr>
                <w:noProof/>
                <w:webHidden/>
              </w:rPr>
              <w:fldChar w:fldCharType="end"/>
            </w:r>
          </w:hyperlink>
        </w:p>
        <w:p w14:paraId="074ED804" w14:textId="77777777" w:rsidR="00C37DFB" w:rsidRDefault="00216898">
          <w:pPr>
            <w:pStyle w:val="TOC2"/>
            <w:tabs>
              <w:tab w:val="right" w:leader="dot" w:pos="9350"/>
            </w:tabs>
            <w:rPr>
              <w:rFonts w:eastAsiaTheme="minorEastAsia"/>
              <w:noProof/>
            </w:rPr>
          </w:pPr>
          <w:hyperlink w:anchor="_Toc788708" w:history="1">
            <w:r w:rsidR="00C37DFB" w:rsidRPr="0058192E">
              <w:rPr>
                <w:rStyle w:val="Hyperlink"/>
                <w:rFonts w:ascii="Calibri Light" w:eastAsia="Calibri Light" w:hAnsi="Calibri Light" w:cs="Times New Roman"/>
                <w:noProof/>
              </w:rPr>
              <w:t>STRENGTHENING THE CAPACITIES OF THE PARLIAMENTARY WOMEN’S CLUB</w:t>
            </w:r>
            <w:r w:rsidR="00C37DFB">
              <w:rPr>
                <w:noProof/>
                <w:webHidden/>
              </w:rPr>
              <w:tab/>
            </w:r>
            <w:r w:rsidR="00C37DFB">
              <w:rPr>
                <w:noProof/>
                <w:webHidden/>
              </w:rPr>
              <w:fldChar w:fldCharType="begin"/>
            </w:r>
            <w:r w:rsidR="00C37DFB">
              <w:rPr>
                <w:noProof/>
                <w:webHidden/>
              </w:rPr>
              <w:instrText xml:space="preserve"> PAGEREF _Toc788708 \h </w:instrText>
            </w:r>
            <w:r w:rsidR="00C37DFB">
              <w:rPr>
                <w:noProof/>
                <w:webHidden/>
              </w:rPr>
            </w:r>
            <w:r w:rsidR="00C37DFB">
              <w:rPr>
                <w:noProof/>
                <w:webHidden/>
              </w:rPr>
              <w:fldChar w:fldCharType="separate"/>
            </w:r>
            <w:r w:rsidR="00AD05DD">
              <w:rPr>
                <w:noProof/>
                <w:webHidden/>
              </w:rPr>
              <w:t>9</w:t>
            </w:r>
            <w:r w:rsidR="00C37DFB">
              <w:rPr>
                <w:noProof/>
                <w:webHidden/>
              </w:rPr>
              <w:fldChar w:fldCharType="end"/>
            </w:r>
          </w:hyperlink>
        </w:p>
        <w:p w14:paraId="000C0E66" w14:textId="77777777" w:rsidR="00C37DFB" w:rsidRDefault="00216898">
          <w:pPr>
            <w:pStyle w:val="TOC2"/>
            <w:tabs>
              <w:tab w:val="right" w:leader="dot" w:pos="9350"/>
            </w:tabs>
            <w:rPr>
              <w:rFonts w:eastAsiaTheme="minorEastAsia"/>
              <w:noProof/>
            </w:rPr>
          </w:pPr>
          <w:hyperlink w:anchor="_Toc788710" w:history="1">
            <w:r w:rsidR="00C37DFB" w:rsidRPr="0058192E">
              <w:rPr>
                <w:rStyle w:val="Hyperlink"/>
                <w:rFonts w:ascii="Calibri Light" w:eastAsia="Calibri Light" w:hAnsi="Calibri Light" w:cs="Times New Roman"/>
                <w:noProof/>
              </w:rPr>
              <w:t>Parliamentary Delegation At A Regional Meeting On Gender Equality And Corruption</w:t>
            </w:r>
            <w:r w:rsidR="00C37DFB">
              <w:rPr>
                <w:noProof/>
                <w:webHidden/>
              </w:rPr>
              <w:tab/>
            </w:r>
            <w:r w:rsidR="00C37DFB">
              <w:rPr>
                <w:noProof/>
                <w:webHidden/>
              </w:rPr>
              <w:fldChar w:fldCharType="begin"/>
            </w:r>
            <w:r w:rsidR="00C37DFB">
              <w:rPr>
                <w:noProof/>
                <w:webHidden/>
              </w:rPr>
              <w:instrText xml:space="preserve"> PAGEREF _Toc788710 \h </w:instrText>
            </w:r>
            <w:r w:rsidR="00C37DFB">
              <w:rPr>
                <w:noProof/>
                <w:webHidden/>
              </w:rPr>
            </w:r>
            <w:r w:rsidR="00C37DFB">
              <w:rPr>
                <w:noProof/>
                <w:webHidden/>
              </w:rPr>
              <w:fldChar w:fldCharType="separate"/>
            </w:r>
            <w:r w:rsidR="00AD05DD">
              <w:rPr>
                <w:noProof/>
                <w:webHidden/>
              </w:rPr>
              <w:t>10</w:t>
            </w:r>
            <w:r w:rsidR="00C37DFB">
              <w:rPr>
                <w:noProof/>
                <w:webHidden/>
              </w:rPr>
              <w:fldChar w:fldCharType="end"/>
            </w:r>
          </w:hyperlink>
        </w:p>
        <w:p w14:paraId="69911753" w14:textId="77777777" w:rsidR="00C37DFB" w:rsidRDefault="00216898">
          <w:pPr>
            <w:pStyle w:val="TOC2"/>
            <w:tabs>
              <w:tab w:val="right" w:leader="dot" w:pos="9350"/>
            </w:tabs>
            <w:rPr>
              <w:rFonts w:eastAsiaTheme="minorEastAsia"/>
              <w:noProof/>
            </w:rPr>
          </w:pPr>
          <w:hyperlink w:anchor="_Toc788711" w:history="1">
            <w:r w:rsidR="00C37DFB" w:rsidRPr="0058192E">
              <w:rPr>
                <w:rStyle w:val="Hyperlink"/>
                <w:rFonts w:ascii="Calibri Light" w:eastAsia="Calibri Light" w:hAnsi="Calibri Light" w:cs="Times New Roman"/>
                <w:noProof/>
              </w:rPr>
              <w:t>WORKING MEETING OF THE PARLIAMENTARY WOMEN’S CLUB FOR GENDER RESPONSIBLE POLICY MAKING AND BUDGETING</w:t>
            </w:r>
            <w:r w:rsidR="00C37DFB">
              <w:rPr>
                <w:noProof/>
                <w:webHidden/>
              </w:rPr>
              <w:tab/>
            </w:r>
            <w:r w:rsidR="00C37DFB">
              <w:rPr>
                <w:noProof/>
                <w:webHidden/>
              </w:rPr>
              <w:fldChar w:fldCharType="begin"/>
            </w:r>
            <w:r w:rsidR="00C37DFB">
              <w:rPr>
                <w:noProof/>
                <w:webHidden/>
              </w:rPr>
              <w:instrText xml:space="preserve"> PAGEREF _Toc788711 \h </w:instrText>
            </w:r>
            <w:r w:rsidR="00C37DFB">
              <w:rPr>
                <w:noProof/>
                <w:webHidden/>
              </w:rPr>
            </w:r>
            <w:r w:rsidR="00C37DFB">
              <w:rPr>
                <w:noProof/>
                <w:webHidden/>
              </w:rPr>
              <w:fldChar w:fldCharType="separate"/>
            </w:r>
            <w:r w:rsidR="00AD05DD">
              <w:rPr>
                <w:noProof/>
                <w:webHidden/>
              </w:rPr>
              <w:t>11</w:t>
            </w:r>
            <w:r w:rsidR="00C37DFB">
              <w:rPr>
                <w:noProof/>
                <w:webHidden/>
              </w:rPr>
              <w:fldChar w:fldCharType="end"/>
            </w:r>
          </w:hyperlink>
        </w:p>
        <w:p w14:paraId="37B40DC6" w14:textId="77777777" w:rsidR="00C37DFB" w:rsidRDefault="00216898">
          <w:pPr>
            <w:pStyle w:val="TOC2"/>
            <w:tabs>
              <w:tab w:val="right" w:leader="dot" w:pos="9350"/>
            </w:tabs>
            <w:rPr>
              <w:rFonts w:eastAsiaTheme="minorEastAsia"/>
              <w:noProof/>
            </w:rPr>
          </w:pPr>
          <w:hyperlink w:anchor="_Toc788714" w:history="1">
            <w:r w:rsidR="00C37DFB" w:rsidRPr="0058192E">
              <w:rPr>
                <w:rStyle w:val="Hyperlink"/>
                <w:rFonts w:ascii="Calibri Light" w:eastAsia="Calibri Light" w:hAnsi="Calibri Light" w:cs="Times New Roman"/>
                <w:noProof/>
              </w:rPr>
              <w:t>WOMEN POLITICAL LEADERS' SUMMIT</w:t>
            </w:r>
            <w:r w:rsidR="00C37DFB">
              <w:rPr>
                <w:noProof/>
                <w:webHidden/>
              </w:rPr>
              <w:tab/>
            </w:r>
            <w:r w:rsidR="00C37DFB">
              <w:rPr>
                <w:noProof/>
                <w:webHidden/>
              </w:rPr>
              <w:fldChar w:fldCharType="begin"/>
            </w:r>
            <w:r w:rsidR="00C37DFB">
              <w:rPr>
                <w:noProof/>
                <w:webHidden/>
              </w:rPr>
              <w:instrText xml:space="preserve"> PAGEREF _Toc788714 \h </w:instrText>
            </w:r>
            <w:r w:rsidR="00C37DFB">
              <w:rPr>
                <w:noProof/>
                <w:webHidden/>
              </w:rPr>
            </w:r>
            <w:r w:rsidR="00C37DFB">
              <w:rPr>
                <w:noProof/>
                <w:webHidden/>
              </w:rPr>
              <w:fldChar w:fldCharType="separate"/>
            </w:r>
            <w:r w:rsidR="00AD05DD">
              <w:rPr>
                <w:noProof/>
                <w:webHidden/>
              </w:rPr>
              <w:t>12</w:t>
            </w:r>
            <w:r w:rsidR="00C37DFB">
              <w:rPr>
                <w:noProof/>
                <w:webHidden/>
              </w:rPr>
              <w:fldChar w:fldCharType="end"/>
            </w:r>
          </w:hyperlink>
        </w:p>
        <w:p w14:paraId="5989CEC5" w14:textId="77777777" w:rsidR="00C37DFB" w:rsidRDefault="00216898">
          <w:pPr>
            <w:pStyle w:val="TOC2"/>
            <w:tabs>
              <w:tab w:val="right" w:leader="dot" w:pos="9350"/>
            </w:tabs>
            <w:rPr>
              <w:rFonts w:eastAsiaTheme="minorEastAsia"/>
              <w:noProof/>
            </w:rPr>
          </w:pPr>
          <w:hyperlink w:anchor="_Toc788717" w:history="1">
            <w:r w:rsidR="00C37DFB" w:rsidRPr="0058192E">
              <w:rPr>
                <w:rStyle w:val="Hyperlink"/>
                <w:rFonts w:ascii="Calibri Light" w:eastAsia="Calibri Light" w:hAnsi="Calibri Light" w:cs="Times New Roman"/>
                <w:noProof/>
              </w:rPr>
              <w:t>PUBLIC DEBATE ON THE TOPIC: "ACTION PLAN FOR IMPLEMENTATION OF THE CONVENTION  ON PREVENTING AND COMBATING VIOLENCE AGAINST WOMEN AND DOMESTIC VIOLENCE IN THE REPUBLIC OF MACEDONIA 2018"</w:t>
            </w:r>
            <w:r w:rsidR="00C37DFB">
              <w:rPr>
                <w:noProof/>
                <w:webHidden/>
              </w:rPr>
              <w:tab/>
            </w:r>
            <w:r w:rsidR="00C37DFB">
              <w:rPr>
                <w:noProof/>
                <w:webHidden/>
              </w:rPr>
              <w:fldChar w:fldCharType="begin"/>
            </w:r>
            <w:r w:rsidR="00C37DFB">
              <w:rPr>
                <w:noProof/>
                <w:webHidden/>
              </w:rPr>
              <w:instrText xml:space="preserve"> PAGEREF _Toc788717 \h </w:instrText>
            </w:r>
            <w:r w:rsidR="00C37DFB">
              <w:rPr>
                <w:noProof/>
                <w:webHidden/>
              </w:rPr>
            </w:r>
            <w:r w:rsidR="00C37DFB">
              <w:rPr>
                <w:noProof/>
                <w:webHidden/>
              </w:rPr>
              <w:fldChar w:fldCharType="separate"/>
            </w:r>
            <w:r w:rsidR="00AD05DD">
              <w:rPr>
                <w:noProof/>
                <w:webHidden/>
              </w:rPr>
              <w:t>12</w:t>
            </w:r>
            <w:r w:rsidR="00C37DFB">
              <w:rPr>
                <w:noProof/>
                <w:webHidden/>
              </w:rPr>
              <w:fldChar w:fldCharType="end"/>
            </w:r>
          </w:hyperlink>
        </w:p>
        <w:p w14:paraId="03927E0A" w14:textId="77777777" w:rsidR="00C37DFB" w:rsidRDefault="00216898">
          <w:pPr>
            <w:pStyle w:val="TOC2"/>
            <w:tabs>
              <w:tab w:val="right" w:leader="dot" w:pos="9350"/>
            </w:tabs>
            <w:rPr>
              <w:rFonts w:eastAsiaTheme="minorEastAsia"/>
              <w:noProof/>
            </w:rPr>
          </w:pPr>
          <w:hyperlink w:anchor="_Toc788719" w:history="1">
            <w:r w:rsidR="00C37DFB" w:rsidRPr="0058192E">
              <w:rPr>
                <w:rStyle w:val="Hyperlink"/>
                <w:rFonts w:ascii="Calibri Light" w:eastAsia="Calibri Light" w:hAnsi="Calibri Light" w:cs="Times New Roman"/>
                <w:noProof/>
              </w:rPr>
              <w:t>WORKING LUNCH-MEETING OF THE MACEDONIAN WOMEN'S LOBBY WITH THE WOMEN MPs</w:t>
            </w:r>
            <w:r w:rsidR="00C37DFB">
              <w:rPr>
                <w:noProof/>
                <w:webHidden/>
              </w:rPr>
              <w:tab/>
            </w:r>
            <w:r w:rsidR="00C37DFB">
              <w:rPr>
                <w:noProof/>
                <w:webHidden/>
              </w:rPr>
              <w:fldChar w:fldCharType="begin"/>
            </w:r>
            <w:r w:rsidR="00C37DFB">
              <w:rPr>
                <w:noProof/>
                <w:webHidden/>
              </w:rPr>
              <w:instrText xml:space="preserve"> PAGEREF _Toc788719 \h </w:instrText>
            </w:r>
            <w:r w:rsidR="00C37DFB">
              <w:rPr>
                <w:noProof/>
                <w:webHidden/>
              </w:rPr>
            </w:r>
            <w:r w:rsidR="00C37DFB">
              <w:rPr>
                <w:noProof/>
                <w:webHidden/>
              </w:rPr>
              <w:fldChar w:fldCharType="separate"/>
            </w:r>
            <w:r w:rsidR="00AD05DD">
              <w:rPr>
                <w:noProof/>
                <w:webHidden/>
              </w:rPr>
              <w:t>13</w:t>
            </w:r>
            <w:r w:rsidR="00C37DFB">
              <w:rPr>
                <w:noProof/>
                <w:webHidden/>
              </w:rPr>
              <w:fldChar w:fldCharType="end"/>
            </w:r>
          </w:hyperlink>
        </w:p>
        <w:p w14:paraId="25F9EFAB" w14:textId="77777777" w:rsidR="00C37DFB" w:rsidRDefault="00216898">
          <w:pPr>
            <w:pStyle w:val="TOC2"/>
            <w:tabs>
              <w:tab w:val="right" w:leader="dot" w:pos="9350"/>
            </w:tabs>
            <w:rPr>
              <w:rFonts w:eastAsiaTheme="minorEastAsia"/>
              <w:noProof/>
            </w:rPr>
          </w:pPr>
          <w:hyperlink w:anchor="_Toc788720" w:history="1">
            <w:r w:rsidR="00C37DFB" w:rsidRPr="0058192E">
              <w:rPr>
                <w:rStyle w:val="Hyperlink"/>
                <w:rFonts w:ascii="Calibri Light" w:eastAsia="Calibri Light" w:hAnsi="Calibri Light" w:cs="Times New Roman"/>
                <w:noProof/>
              </w:rPr>
              <w:t xml:space="preserve">OPENING OF A WOMEN'S ROOM OF THE </w:t>
            </w:r>
            <w:r w:rsidR="00C37DFB" w:rsidRPr="0058192E">
              <w:rPr>
                <w:rStyle w:val="Hyperlink"/>
                <w:rFonts w:ascii="Calibri Light" w:eastAsia="Calibri Light" w:hAnsi="Calibri Light"/>
                <w:noProof/>
              </w:rPr>
              <w:t>PARLIAMENTARY WOMEN’S CLUB</w:t>
            </w:r>
            <w:r w:rsidR="00C37DFB">
              <w:rPr>
                <w:noProof/>
                <w:webHidden/>
              </w:rPr>
              <w:tab/>
            </w:r>
            <w:r w:rsidR="00C37DFB">
              <w:rPr>
                <w:noProof/>
                <w:webHidden/>
              </w:rPr>
              <w:fldChar w:fldCharType="begin"/>
            </w:r>
            <w:r w:rsidR="00C37DFB">
              <w:rPr>
                <w:noProof/>
                <w:webHidden/>
              </w:rPr>
              <w:instrText xml:space="preserve"> PAGEREF _Toc788720 \h </w:instrText>
            </w:r>
            <w:r w:rsidR="00C37DFB">
              <w:rPr>
                <w:noProof/>
                <w:webHidden/>
              </w:rPr>
            </w:r>
            <w:r w:rsidR="00C37DFB">
              <w:rPr>
                <w:noProof/>
                <w:webHidden/>
              </w:rPr>
              <w:fldChar w:fldCharType="separate"/>
            </w:r>
            <w:r w:rsidR="00AD05DD">
              <w:rPr>
                <w:noProof/>
                <w:webHidden/>
              </w:rPr>
              <w:t>16</w:t>
            </w:r>
            <w:r w:rsidR="00C37DFB">
              <w:rPr>
                <w:noProof/>
                <w:webHidden/>
              </w:rPr>
              <w:fldChar w:fldCharType="end"/>
            </w:r>
          </w:hyperlink>
        </w:p>
        <w:p w14:paraId="006C4925" w14:textId="77777777" w:rsidR="00C37DFB" w:rsidRDefault="00216898">
          <w:pPr>
            <w:pStyle w:val="TOC2"/>
            <w:tabs>
              <w:tab w:val="right" w:leader="dot" w:pos="9350"/>
            </w:tabs>
            <w:rPr>
              <w:rFonts w:eastAsiaTheme="minorEastAsia"/>
              <w:noProof/>
            </w:rPr>
          </w:pPr>
          <w:hyperlink w:anchor="_Toc788721" w:history="1">
            <w:r w:rsidR="00C37DFB" w:rsidRPr="0058192E">
              <w:rPr>
                <w:rStyle w:val="Hyperlink"/>
                <w:rFonts w:ascii="Calibri Light" w:eastAsia="Calibri Light" w:hAnsi="Calibri Light" w:cs="Times New Roman"/>
                <w:noProof/>
              </w:rPr>
              <w:t xml:space="preserve">MEETING OF THE </w:t>
            </w:r>
            <w:r w:rsidR="00C37DFB" w:rsidRPr="0058192E">
              <w:rPr>
                <w:rStyle w:val="Hyperlink"/>
                <w:rFonts w:ascii="Calibri Light" w:eastAsia="Calibri Light" w:hAnsi="Calibri Light"/>
                <w:noProof/>
              </w:rPr>
              <w:t>PARLIAMENTARY WOMEN’S CLUB</w:t>
            </w:r>
            <w:r w:rsidR="00C37DFB" w:rsidRPr="0058192E">
              <w:rPr>
                <w:rStyle w:val="Hyperlink"/>
                <w:rFonts w:ascii="Calibri Light" w:eastAsia="Calibri Light" w:hAnsi="Calibri Light" w:cs="Times New Roman"/>
                <w:noProof/>
              </w:rPr>
              <w:t xml:space="preserve"> ON THE GENDER ASPECT AND CLIMATE CHANGE</w:t>
            </w:r>
            <w:r w:rsidR="00C37DFB">
              <w:rPr>
                <w:noProof/>
                <w:webHidden/>
              </w:rPr>
              <w:tab/>
            </w:r>
            <w:r w:rsidR="00C37DFB">
              <w:rPr>
                <w:noProof/>
                <w:webHidden/>
              </w:rPr>
              <w:fldChar w:fldCharType="begin"/>
            </w:r>
            <w:r w:rsidR="00C37DFB">
              <w:rPr>
                <w:noProof/>
                <w:webHidden/>
              </w:rPr>
              <w:instrText xml:space="preserve"> PAGEREF _Toc788721 \h </w:instrText>
            </w:r>
            <w:r w:rsidR="00C37DFB">
              <w:rPr>
                <w:noProof/>
                <w:webHidden/>
              </w:rPr>
            </w:r>
            <w:r w:rsidR="00C37DFB">
              <w:rPr>
                <w:noProof/>
                <w:webHidden/>
              </w:rPr>
              <w:fldChar w:fldCharType="separate"/>
            </w:r>
            <w:r w:rsidR="00AD05DD">
              <w:rPr>
                <w:noProof/>
                <w:webHidden/>
              </w:rPr>
              <w:t>17</w:t>
            </w:r>
            <w:r w:rsidR="00C37DFB">
              <w:rPr>
                <w:noProof/>
                <w:webHidden/>
              </w:rPr>
              <w:fldChar w:fldCharType="end"/>
            </w:r>
          </w:hyperlink>
        </w:p>
        <w:p w14:paraId="553EB1A2" w14:textId="77777777" w:rsidR="00C37DFB" w:rsidRDefault="00216898">
          <w:pPr>
            <w:pStyle w:val="TOC2"/>
            <w:tabs>
              <w:tab w:val="right" w:leader="dot" w:pos="9350"/>
            </w:tabs>
            <w:rPr>
              <w:rFonts w:eastAsiaTheme="minorEastAsia"/>
              <w:noProof/>
            </w:rPr>
          </w:pPr>
          <w:hyperlink w:anchor="_Toc788722" w:history="1">
            <w:r w:rsidR="00C37DFB" w:rsidRPr="0058192E">
              <w:rPr>
                <w:rStyle w:val="Hyperlink"/>
                <w:rFonts w:ascii="Calibri Light" w:eastAsia="Calibri Light" w:hAnsi="Calibri Light" w:cs="Times New Roman"/>
                <w:noProof/>
              </w:rPr>
              <w:t xml:space="preserve">WORKING MEETING OF THE </w:t>
            </w:r>
            <w:r w:rsidR="00C37DFB" w:rsidRPr="0058192E">
              <w:rPr>
                <w:rStyle w:val="Hyperlink"/>
                <w:rFonts w:ascii="Calibri Light" w:eastAsia="Calibri Light" w:hAnsi="Calibri Light"/>
                <w:noProof/>
              </w:rPr>
              <w:t>PARLIAMENTARY WOMEN’S CLUB</w:t>
            </w:r>
            <w:r w:rsidR="00C37DFB" w:rsidRPr="0058192E">
              <w:rPr>
                <w:rStyle w:val="Hyperlink"/>
                <w:rFonts w:ascii="Calibri Light" w:eastAsia="Calibri Light" w:hAnsi="Calibri Light" w:cs="Times New Roman"/>
                <w:noProof/>
              </w:rPr>
              <w:t xml:space="preserve"> ON THE TOPIC OF "JUVENILE MARRIAGES"</w:t>
            </w:r>
            <w:r w:rsidR="00C37DFB">
              <w:rPr>
                <w:noProof/>
                <w:webHidden/>
              </w:rPr>
              <w:tab/>
            </w:r>
            <w:r w:rsidR="00C37DFB">
              <w:rPr>
                <w:noProof/>
                <w:webHidden/>
              </w:rPr>
              <w:fldChar w:fldCharType="begin"/>
            </w:r>
            <w:r w:rsidR="00C37DFB">
              <w:rPr>
                <w:noProof/>
                <w:webHidden/>
              </w:rPr>
              <w:instrText xml:space="preserve"> PAGEREF _Toc788722 \h </w:instrText>
            </w:r>
            <w:r w:rsidR="00C37DFB">
              <w:rPr>
                <w:noProof/>
                <w:webHidden/>
              </w:rPr>
            </w:r>
            <w:r w:rsidR="00C37DFB">
              <w:rPr>
                <w:noProof/>
                <w:webHidden/>
              </w:rPr>
              <w:fldChar w:fldCharType="separate"/>
            </w:r>
            <w:r w:rsidR="00AD05DD">
              <w:rPr>
                <w:noProof/>
                <w:webHidden/>
              </w:rPr>
              <w:t>17</w:t>
            </w:r>
            <w:r w:rsidR="00C37DFB">
              <w:rPr>
                <w:noProof/>
                <w:webHidden/>
              </w:rPr>
              <w:fldChar w:fldCharType="end"/>
            </w:r>
          </w:hyperlink>
        </w:p>
        <w:p w14:paraId="42F8FD87" w14:textId="77777777" w:rsidR="00C37DFB" w:rsidRDefault="00216898">
          <w:pPr>
            <w:pStyle w:val="TOC2"/>
            <w:tabs>
              <w:tab w:val="right" w:leader="dot" w:pos="9350"/>
            </w:tabs>
            <w:rPr>
              <w:rFonts w:eastAsiaTheme="minorEastAsia"/>
              <w:noProof/>
            </w:rPr>
          </w:pPr>
          <w:hyperlink w:anchor="_Toc788724" w:history="1">
            <w:r w:rsidR="00C37DFB" w:rsidRPr="0058192E">
              <w:rPr>
                <w:rStyle w:val="Hyperlink"/>
                <w:rFonts w:ascii="Calibri Light" w:eastAsia="Calibri Light" w:hAnsi="Calibri Light" w:cs="Times New Roman"/>
                <w:noProof/>
              </w:rPr>
              <w:t>PUBLIC DEBATE: SUPPORT FOR IMPLEMENTATION OF SOCIAL POLICIES, MEASURES AND BUDGET FOR SINGLE-PARENT FAMILIES</w:t>
            </w:r>
            <w:r w:rsidR="00C37DFB">
              <w:rPr>
                <w:noProof/>
                <w:webHidden/>
              </w:rPr>
              <w:tab/>
            </w:r>
            <w:r w:rsidR="00C37DFB">
              <w:rPr>
                <w:noProof/>
                <w:webHidden/>
              </w:rPr>
              <w:fldChar w:fldCharType="begin"/>
            </w:r>
            <w:r w:rsidR="00C37DFB">
              <w:rPr>
                <w:noProof/>
                <w:webHidden/>
              </w:rPr>
              <w:instrText xml:space="preserve"> PAGEREF _Toc788724 \h </w:instrText>
            </w:r>
            <w:r w:rsidR="00C37DFB">
              <w:rPr>
                <w:noProof/>
                <w:webHidden/>
              </w:rPr>
            </w:r>
            <w:r w:rsidR="00C37DFB">
              <w:rPr>
                <w:noProof/>
                <w:webHidden/>
              </w:rPr>
              <w:fldChar w:fldCharType="separate"/>
            </w:r>
            <w:r w:rsidR="00AD05DD">
              <w:rPr>
                <w:noProof/>
                <w:webHidden/>
              </w:rPr>
              <w:t>19</w:t>
            </w:r>
            <w:r w:rsidR="00C37DFB">
              <w:rPr>
                <w:noProof/>
                <w:webHidden/>
              </w:rPr>
              <w:fldChar w:fldCharType="end"/>
            </w:r>
          </w:hyperlink>
        </w:p>
        <w:p w14:paraId="4F6D188E" w14:textId="77777777" w:rsidR="00474CCD" w:rsidRPr="00080DBC" w:rsidRDefault="0087765C" w:rsidP="00474CCD">
          <w:pPr>
            <w:rPr>
              <w:sz w:val="24"/>
              <w:szCs w:val="24"/>
            </w:rPr>
          </w:pPr>
          <w:r w:rsidRPr="00474CCD">
            <w:rPr>
              <w:b/>
              <w:bCs/>
              <w:noProof/>
              <w:sz w:val="24"/>
              <w:szCs w:val="24"/>
            </w:rPr>
            <w:fldChar w:fldCharType="end"/>
          </w:r>
        </w:p>
      </w:sdtContent>
    </w:sdt>
    <w:p w14:paraId="3D0F3527" w14:textId="77777777" w:rsidR="00C37DFB" w:rsidRDefault="00C37DFB" w:rsidP="00474CCD">
      <w:pPr>
        <w:pStyle w:val="Heading1"/>
        <w:rPr>
          <w:rFonts w:ascii="Calibri Light" w:eastAsia="Calibri Light" w:hAnsi="Calibri Light" w:cs="Times New Roman"/>
          <w:color w:val="auto"/>
          <w:sz w:val="28"/>
          <w:szCs w:val="28"/>
        </w:rPr>
      </w:pPr>
      <w:bookmarkStart w:id="0" w:name="_Toc535403156"/>
      <w:bookmarkStart w:id="1" w:name="_Toc788701"/>
    </w:p>
    <w:p w14:paraId="0B76F901" w14:textId="77777777" w:rsidR="00C37DFB" w:rsidRDefault="00C37DFB" w:rsidP="00C37DFB">
      <w:bookmarkStart w:id="2" w:name="_GoBack"/>
      <w:bookmarkEnd w:id="2"/>
    </w:p>
    <w:p w14:paraId="6E3B5B0D" w14:textId="77777777" w:rsidR="00C37DFB" w:rsidRDefault="00C37DFB" w:rsidP="00C37DFB"/>
    <w:p w14:paraId="7620EAB2" w14:textId="77777777" w:rsidR="00C37DFB" w:rsidRDefault="00C37DFB" w:rsidP="00C37DFB"/>
    <w:p w14:paraId="451BE2CA" w14:textId="77777777" w:rsidR="000E7E42" w:rsidRDefault="000E7E42" w:rsidP="00C37DFB"/>
    <w:p w14:paraId="262DEBE5" w14:textId="77777777" w:rsidR="00EE3B2E" w:rsidRPr="00C37DFB" w:rsidRDefault="00EE3B2E" w:rsidP="00C37DFB"/>
    <w:p w14:paraId="53ED91AD" w14:textId="1E74DD5A" w:rsidR="00E53EC0" w:rsidRDefault="0087765C" w:rsidP="00474CCD">
      <w:pPr>
        <w:pStyle w:val="Heading1"/>
        <w:rPr>
          <w:color w:val="auto"/>
          <w:sz w:val="28"/>
          <w:szCs w:val="28"/>
          <w:lang w:val="mk-MK"/>
        </w:rPr>
      </w:pPr>
      <w:r>
        <w:rPr>
          <w:rFonts w:ascii="Calibri Light" w:eastAsia="Calibri Light" w:hAnsi="Calibri Light" w:cs="Times New Roman"/>
          <w:color w:val="auto"/>
          <w:sz w:val="28"/>
          <w:szCs w:val="28"/>
        </w:rPr>
        <w:lastRenderedPageBreak/>
        <w:t>INTRODUCTION:</w:t>
      </w:r>
      <w:bookmarkEnd w:id="0"/>
      <w:bookmarkEnd w:id="1"/>
    </w:p>
    <w:p w14:paraId="5BFA8A8A" w14:textId="77777777" w:rsidR="00E53EC0" w:rsidRPr="00E53EC0" w:rsidRDefault="00E53EC0" w:rsidP="00E53EC0">
      <w:pPr>
        <w:rPr>
          <w:lang w:val="mk-MK"/>
        </w:rPr>
      </w:pPr>
    </w:p>
    <w:p w14:paraId="35A1B12A" w14:textId="0EBEF918" w:rsidR="00E53EC0" w:rsidRPr="00EF7098" w:rsidRDefault="0087765C" w:rsidP="00E53EC0">
      <w:pPr>
        <w:spacing w:line="360" w:lineRule="auto"/>
        <w:jc w:val="both"/>
        <w:rPr>
          <w:rFonts w:ascii="Arial" w:hAnsi="Arial" w:cs="Arial"/>
          <w:sz w:val="24"/>
          <w:szCs w:val="24"/>
          <w:highlight w:val="white"/>
        </w:rPr>
      </w:pPr>
      <w:r>
        <w:rPr>
          <w:rFonts w:ascii="Arial" w:eastAsia="Arial" w:hAnsi="Arial" w:cs="Arial"/>
          <w:sz w:val="24"/>
          <w:szCs w:val="24"/>
          <w:highlight w:val="white"/>
        </w:rPr>
        <w:t xml:space="preserve">               The </w:t>
      </w:r>
      <w:r w:rsidR="00DE3B17">
        <w:rPr>
          <w:rFonts w:ascii="Arial" w:eastAsia="Arial" w:hAnsi="Arial" w:cs="Arial"/>
          <w:sz w:val="24"/>
          <w:szCs w:val="24"/>
          <w:highlight w:val="white"/>
        </w:rPr>
        <w:t>Parliamentary Women’s Club</w:t>
      </w:r>
      <w:r>
        <w:rPr>
          <w:rFonts w:ascii="Arial" w:eastAsia="Arial" w:hAnsi="Arial" w:cs="Arial"/>
          <w:sz w:val="24"/>
          <w:szCs w:val="24"/>
          <w:highlight w:val="white"/>
        </w:rPr>
        <w:t xml:space="preserve"> works with a common and only goal - to achieve gender equality and promotion of women's rights through legal solutions, their active involvement in the decision-making process in the country, as well as strengthening and spreading democracy in all spheres of the Macedonian society. </w:t>
      </w:r>
    </w:p>
    <w:p w14:paraId="17167AB7" w14:textId="536610D0" w:rsidR="00F02F64" w:rsidRDefault="0087765C" w:rsidP="00E53EC0">
      <w:pPr>
        <w:spacing w:line="360" w:lineRule="auto"/>
        <w:jc w:val="both"/>
        <w:rPr>
          <w:rFonts w:ascii="Arial" w:hAnsi="Arial" w:cs="Arial"/>
          <w:sz w:val="24"/>
          <w:szCs w:val="24"/>
          <w:lang w:val="mk-MK"/>
        </w:rPr>
      </w:pPr>
      <w:r>
        <w:rPr>
          <w:rFonts w:ascii="Arial" w:eastAsia="Arial" w:hAnsi="Arial" w:cs="Arial"/>
          <w:sz w:val="24"/>
          <w:szCs w:val="24"/>
        </w:rPr>
        <w:t xml:space="preserve">              Pursuant to the </w:t>
      </w:r>
      <w:r>
        <w:rPr>
          <w:rFonts w:ascii="Arial" w:eastAsia="Arial" w:hAnsi="Arial" w:cs="Arial"/>
          <w:b/>
          <w:bCs/>
          <w:sz w:val="24"/>
          <w:szCs w:val="24"/>
        </w:rPr>
        <w:t xml:space="preserve">Rulebook of the Organization and Scope of Work of the </w:t>
      </w:r>
      <w:r w:rsidR="00DE3B17">
        <w:rPr>
          <w:rFonts w:ascii="Arial" w:eastAsia="Arial" w:hAnsi="Arial" w:cs="Arial"/>
          <w:b/>
          <w:bCs/>
          <w:sz w:val="24"/>
          <w:szCs w:val="24"/>
        </w:rPr>
        <w:t>Parliamentary Women’s Club</w:t>
      </w:r>
      <w:r>
        <w:rPr>
          <w:rFonts w:ascii="Arial" w:eastAsia="Arial" w:hAnsi="Arial" w:cs="Arial"/>
          <w:b/>
          <w:bCs/>
          <w:sz w:val="24"/>
          <w:szCs w:val="24"/>
        </w:rPr>
        <w:t xml:space="preserve"> of the Parliament of the Republic of Macedonia</w:t>
      </w:r>
      <w:r>
        <w:rPr>
          <w:rFonts w:ascii="Arial" w:eastAsia="Arial" w:hAnsi="Arial" w:cs="Arial"/>
          <w:sz w:val="24"/>
          <w:szCs w:val="24"/>
        </w:rPr>
        <w:t xml:space="preserve">, and in order to provide </w:t>
      </w:r>
      <w:r>
        <w:rPr>
          <w:rFonts w:ascii="Arial" w:eastAsia="Arial" w:hAnsi="Arial" w:cs="Arial"/>
          <w:sz w:val="24"/>
          <w:szCs w:val="24"/>
          <w:shd w:val="clear" w:color="auto" w:fill="FFFFFF"/>
        </w:rPr>
        <w:t xml:space="preserve">comprehensive insight into the professional, independent, efficient, transparent, impartial, and above all responsible work of the Club - </w:t>
      </w:r>
      <w:r>
        <w:rPr>
          <w:rFonts w:ascii="Arial" w:eastAsia="Arial" w:hAnsi="Arial" w:cs="Arial"/>
          <w:b/>
          <w:bCs/>
          <w:sz w:val="24"/>
          <w:szCs w:val="24"/>
          <w:shd w:val="clear" w:color="auto" w:fill="FFFFFF"/>
        </w:rPr>
        <w:t xml:space="preserve">values included in the strategic plan, </w:t>
      </w:r>
      <w:r>
        <w:rPr>
          <w:rFonts w:ascii="Arial" w:eastAsia="Arial" w:hAnsi="Arial" w:cs="Arial"/>
          <w:sz w:val="24"/>
          <w:szCs w:val="24"/>
          <w:shd w:val="clear" w:color="auto" w:fill="FFFFFF"/>
        </w:rPr>
        <w:t xml:space="preserve">in the past period </w:t>
      </w:r>
      <w:r>
        <w:rPr>
          <w:rFonts w:ascii="Arial" w:eastAsia="Arial" w:hAnsi="Arial" w:cs="Arial"/>
          <w:shd w:val="clear" w:color="auto" w:fill="FFFFFF"/>
        </w:rPr>
        <w:t> </w:t>
      </w:r>
      <w:r>
        <w:rPr>
          <w:rFonts w:ascii="Arial" w:eastAsia="Arial" w:hAnsi="Arial" w:cs="Arial"/>
          <w:sz w:val="24"/>
          <w:szCs w:val="24"/>
        </w:rPr>
        <w:t xml:space="preserve"> an annual report for 2018 was prepared.  </w:t>
      </w:r>
    </w:p>
    <w:p w14:paraId="546E8BE1" w14:textId="77777777" w:rsidR="00F02F64" w:rsidRDefault="0087765C" w:rsidP="00E53EC0">
      <w:pPr>
        <w:spacing w:line="360" w:lineRule="auto"/>
        <w:jc w:val="both"/>
        <w:rPr>
          <w:rFonts w:ascii="Arial" w:hAnsi="Arial" w:cs="Arial"/>
          <w:sz w:val="24"/>
          <w:szCs w:val="24"/>
          <w:lang w:val="mk-MK"/>
        </w:rPr>
      </w:pPr>
      <w:r>
        <w:rPr>
          <w:rFonts w:ascii="Arial" w:eastAsia="Arial" w:hAnsi="Arial" w:cs="Arial"/>
          <w:sz w:val="24"/>
          <w:szCs w:val="24"/>
        </w:rPr>
        <w:t xml:space="preserve">According to </w:t>
      </w:r>
      <w:r>
        <w:rPr>
          <w:rFonts w:ascii="Arial" w:eastAsia="Arial" w:hAnsi="Arial" w:cs="Arial"/>
          <w:b/>
          <w:bCs/>
          <w:sz w:val="24"/>
          <w:szCs w:val="24"/>
        </w:rPr>
        <w:t>Article 5</w:t>
      </w:r>
      <w:r>
        <w:rPr>
          <w:rFonts w:ascii="Arial" w:eastAsia="Arial" w:hAnsi="Arial" w:cs="Arial"/>
          <w:sz w:val="24"/>
          <w:szCs w:val="24"/>
        </w:rPr>
        <w:t xml:space="preserve"> of the Rulebook on Organization and Scope of Work of the Club, an annual report on the activities, goals and work which is submitted to the members, the Presidency of the Club and the President of Parliament is prepared. The annual report on the work of the Club will be published on the official website of the Club.</w:t>
      </w:r>
    </w:p>
    <w:p w14:paraId="2FF928EE" w14:textId="27A831A7" w:rsidR="00E53EC0" w:rsidRDefault="0087765C" w:rsidP="00E53EC0">
      <w:pPr>
        <w:spacing w:line="360" w:lineRule="auto"/>
        <w:jc w:val="both"/>
        <w:rPr>
          <w:rFonts w:ascii="Arial" w:hAnsi="Arial" w:cs="Arial"/>
          <w:sz w:val="24"/>
          <w:szCs w:val="24"/>
          <w:lang w:val="mk-MK"/>
        </w:rPr>
      </w:pPr>
      <w:r>
        <w:rPr>
          <w:rFonts w:ascii="Arial" w:eastAsia="Arial" w:hAnsi="Arial" w:cs="Arial"/>
          <w:sz w:val="24"/>
          <w:szCs w:val="24"/>
        </w:rPr>
        <w:t xml:space="preserve">In order to cover the activities of the Club from the beginning of the mandate of the current composition of </w:t>
      </w:r>
      <w:r w:rsidR="00E12462">
        <w:rPr>
          <w:rFonts w:ascii="Arial" w:eastAsia="Arial" w:hAnsi="Arial" w:cs="Arial"/>
          <w:sz w:val="24"/>
          <w:szCs w:val="24"/>
        </w:rPr>
        <w:t>women</w:t>
      </w:r>
      <w:r>
        <w:rPr>
          <w:rFonts w:ascii="Arial" w:eastAsia="Arial" w:hAnsi="Arial" w:cs="Arial"/>
          <w:sz w:val="24"/>
          <w:szCs w:val="24"/>
        </w:rPr>
        <w:t xml:space="preserve"> MPs, upon the proposal of the </w:t>
      </w:r>
      <w:r w:rsidR="00E12462">
        <w:rPr>
          <w:rFonts w:ascii="Arial" w:eastAsia="Arial" w:hAnsi="Arial" w:cs="Arial"/>
          <w:sz w:val="24"/>
          <w:szCs w:val="24"/>
        </w:rPr>
        <w:t>women</w:t>
      </w:r>
      <w:r>
        <w:rPr>
          <w:rFonts w:ascii="Arial" w:eastAsia="Arial" w:hAnsi="Arial" w:cs="Arial"/>
          <w:sz w:val="24"/>
          <w:szCs w:val="24"/>
        </w:rPr>
        <w:t xml:space="preserve"> Members of Parliament at the working meeting held on February 4, 2019, this </w:t>
      </w:r>
      <w:r w:rsidR="00E12462">
        <w:rPr>
          <w:rFonts w:ascii="Arial" w:eastAsia="Arial" w:hAnsi="Arial" w:cs="Arial"/>
          <w:sz w:val="24"/>
          <w:szCs w:val="24"/>
        </w:rPr>
        <w:t>Periodic</w:t>
      </w:r>
      <w:r>
        <w:rPr>
          <w:rFonts w:ascii="Arial" w:eastAsia="Arial" w:hAnsi="Arial" w:cs="Arial"/>
          <w:sz w:val="24"/>
          <w:szCs w:val="24"/>
        </w:rPr>
        <w:t xml:space="preserve"> Report was prepared as an update to the Annual Report</w:t>
      </w:r>
      <w:r w:rsidR="00E12462">
        <w:rPr>
          <w:rFonts w:ascii="Arial" w:eastAsia="Arial" w:hAnsi="Arial" w:cs="Arial"/>
          <w:sz w:val="24"/>
          <w:szCs w:val="24"/>
        </w:rPr>
        <w:t>.</w:t>
      </w:r>
    </w:p>
    <w:p w14:paraId="04A40569" w14:textId="710AFBD7" w:rsidR="00FD18D1" w:rsidRDefault="0087765C" w:rsidP="00E53EC0">
      <w:pPr>
        <w:spacing w:line="360" w:lineRule="auto"/>
        <w:jc w:val="both"/>
        <w:rPr>
          <w:rFonts w:ascii="Arial" w:eastAsia="Arial" w:hAnsi="Arial" w:cs="Arial"/>
          <w:sz w:val="24"/>
          <w:szCs w:val="24"/>
        </w:rPr>
      </w:pPr>
      <w:r>
        <w:rPr>
          <w:rFonts w:ascii="Arial" w:eastAsia="Arial" w:hAnsi="Arial" w:cs="Arial"/>
          <w:sz w:val="24"/>
          <w:szCs w:val="24"/>
        </w:rPr>
        <w:t xml:space="preserve">In addition to activities from 2018, this periodical report covers activities from 2017, </w:t>
      </w:r>
      <w:r w:rsidR="00E12462">
        <w:rPr>
          <w:rFonts w:ascii="Arial" w:eastAsia="Arial" w:hAnsi="Arial" w:cs="Arial"/>
          <w:sz w:val="24"/>
          <w:szCs w:val="24"/>
        </w:rPr>
        <w:t>too</w:t>
      </w:r>
      <w:r>
        <w:rPr>
          <w:rFonts w:ascii="Arial" w:eastAsia="Arial" w:hAnsi="Arial" w:cs="Arial"/>
          <w:sz w:val="24"/>
          <w:szCs w:val="24"/>
        </w:rPr>
        <w:t>.</w:t>
      </w:r>
    </w:p>
    <w:p w14:paraId="4ABF6A1C" w14:textId="77777777" w:rsidR="00EE3B2E" w:rsidRDefault="00EE3B2E" w:rsidP="00E53EC0">
      <w:pPr>
        <w:spacing w:line="360" w:lineRule="auto"/>
        <w:jc w:val="both"/>
        <w:rPr>
          <w:rFonts w:ascii="Arial" w:eastAsia="Arial" w:hAnsi="Arial" w:cs="Arial"/>
          <w:sz w:val="24"/>
          <w:szCs w:val="24"/>
        </w:rPr>
      </w:pPr>
    </w:p>
    <w:p w14:paraId="2C569DAC" w14:textId="77777777" w:rsidR="00EE3B2E" w:rsidRDefault="00EE3B2E" w:rsidP="00E53EC0">
      <w:pPr>
        <w:spacing w:line="360" w:lineRule="auto"/>
        <w:jc w:val="both"/>
        <w:rPr>
          <w:rFonts w:ascii="Arial" w:eastAsia="Arial" w:hAnsi="Arial" w:cs="Arial"/>
          <w:sz w:val="24"/>
          <w:szCs w:val="24"/>
        </w:rPr>
      </w:pPr>
    </w:p>
    <w:p w14:paraId="11EB9FBC" w14:textId="77777777" w:rsidR="00EE3B2E" w:rsidRDefault="00EE3B2E" w:rsidP="00E53EC0">
      <w:pPr>
        <w:spacing w:line="360" w:lineRule="auto"/>
        <w:jc w:val="both"/>
        <w:rPr>
          <w:rFonts w:ascii="Arial" w:eastAsia="Arial" w:hAnsi="Arial" w:cs="Arial"/>
          <w:sz w:val="24"/>
          <w:szCs w:val="24"/>
        </w:rPr>
      </w:pPr>
    </w:p>
    <w:p w14:paraId="175BB761" w14:textId="77777777" w:rsidR="00EE3B2E" w:rsidRDefault="00EE3B2E" w:rsidP="00E53EC0">
      <w:pPr>
        <w:spacing w:line="360" w:lineRule="auto"/>
        <w:jc w:val="both"/>
        <w:rPr>
          <w:rFonts w:ascii="Arial" w:eastAsia="Arial" w:hAnsi="Arial" w:cs="Arial"/>
          <w:sz w:val="24"/>
          <w:szCs w:val="24"/>
        </w:rPr>
      </w:pPr>
    </w:p>
    <w:p w14:paraId="3496D40A" w14:textId="77777777" w:rsidR="00EE3B2E" w:rsidRDefault="00EE3B2E" w:rsidP="00E53EC0">
      <w:pPr>
        <w:spacing w:line="360" w:lineRule="auto"/>
        <w:jc w:val="both"/>
        <w:rPr>
          <w:rFonts w:ascii="Arial" w:eastAsia="Arial" w:hAnsi="Arial" w:cs="Arial"/>
          <w:sz w:val="24"/>
          <w:szCs w:val="24"/>
        </w:rPr>
      </w:pPr>
    </w:p>
    <w:p w14:paraId="19514845" w14:textId="77777777" w:rsidR="00EE3B2E" w:rsidRDefault="00EE3B2E" w:rsidP="00E53EC0">
      <w:pPr>
        <w:spacing w:line="360" w:lineRule="auto"/>
        <w:jc w:val="both"/>
        <w:rPr>
          <w:rFonts w:ascii="Arial" w:eastAsia="Arial" w:hAnsi="Arial" w:cs="Arial"/>
          <w:sz w:val="24"/>
          <w:szCs w:val="24"/>
        </w:rPr>
      </w:pPr>
    </w:p>
    <w:p w14:paraId="5E4E413A" w14:textId="77777777" w:rsidR="00EE3B2E" w:rsidRDefault="00EE3B2E" w:rsidP="00E53EC0">
      <w:pPr>
        <w:spacing w:line="360" w:lineRule="auto"/>
        <w:jc w:val="both"/>
        <w:rPr>
          <w:rFonts w:ascii="Arial" w:eastAsia="Arial" w:hAnsi="Arial" w:cs="Arial"/>
          <w:sz w:val="24"/>
          <w:szCs w:val="24"/>
        </w:rPr>
      </w:pPr>
    </w:p>
    <w:p w14:paraId="7B2936D1" w14:textId="77777777" w:rsidR="00EE3B2E" w:rsidRDefault="00EE3B2E" w:rsidP="00E53EC0">
      <w:pPr>
        <w:spacing w:line="360" w:lineRule="auto"/>
        <w:jc w:val="both"/>
        <w:rPr>
          <w:rFonts w:ascii="Arial" w:hAnsi="Arial" w:cs="Arial"/>
          <w:sz w:val="24"/>
          <w:szCs w:val="24"/>
          <w:lang w:val="mk-MK"/>
        </w:rPr>
      </w:pPr>
    </w:p>
    <w:p w14:paraId="2707CE74" w14:textId="77777777" w:rsidR="00FD18D1" w:rsidRDefault="0087765C" w:rsidP="00E53EC0">
      <w:pPr>
        <w:spacing w:line="360" w:lineRule="auto"/>
        <w:jc w:val="both"/>
        <w:rPr>
          <w:rFonts w:ascii="Arial" w:hAnsi="Arial" w:cs="Arial"/>
          <w:sz w:val="24"/>
          <w:szCs w:val="24"/>
          <w:lang w:val="mk-MK"/>
        </w:rPr>
      </w:pPr>
      <w:r w:rsidRPr="00F73753">
        <w:rPr>
          <w:rFonts w:ascii="Arial" w:hAnsi="Arial" w:cs="Arial"/>
          <w:b/>
          <w:noProof/>
          <w:sz w:val="24"/>
          <w:szCs w:val="24"/>
        </w:rPr>
        <w:lastRenderedPageBreak/>
        <mc:AlternateContent>
          <mc:Choice Requires="wps">
            <w:drawing>
              <wp:anchor distT="45720" distB="45720" distL="114300" distR="114300" simplePos="0" relativeHeight="251659264" behindDoc="0" locked="0" layoutInCell="1" allowOverlap="1" wp14:anchorId="42C50CC7" wp14:editId="1C881792">
                <wp:simplePos x="0" y="0"/>
                <wp:positionH relativeFrom="margin">
                  <wp:posOffset>-666750</wp:posOffset>
                </wp:positionH>
                <wp:positionV relativeFrom="paragraph">
                  <wp:posOffset>262255</wp:posOffset>
                </wp:positionV>
                <wp:extent cx="1724025" cy="581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72A315EF" w14:textId="77777777" w:rsidR="00E12462" w:rsidRPr="00FD18D1" w:rsidRDefault="00E12462" w:rsidP="00FD18D1">
                            <w:pPr>
                              <w:rPr>
                                <w:rFonts w:ascii="Arial" w:hAnsi="Arial" w:cs="Arial"/>
                                <w:b/>
                                <w:sz w:val="24"/>
                                <w:szCs w:val="24"/>
                              </w:rPr>
                            </w:pPr>
                            <w:r>
                              <w:rPr>
                                <w:rFonts w:ascii="Arial" w:eastAsia="Arial" w:hAnsi="Arial" w:cs="Arial"/>
                                <w:b/>
                                <w:bCs/>
                                <w:sz w:val="24"/>
                                <w:szCs w:val="24"/>
                              </w:rPr>
                              <w:t>6 July 2017</w:t>
                            </w:r>
                          </w:p>
                          <w:p w14:paraId="758D64D6" w14:textId="77777777" w:rsidR="00E12462" w:rsidRPr="00F73753" w:rsidRDefault="00E12462" w:rsidP="00FD18D1">
                            <w:pPr>
                              <w:rPr>
                                <w:rFonts w:ascii="Arial" w:hAnsi="Arial" w:cs="Arial"/>
                                <w:b/>
                                <w:sz w:val="24"/>
                                <w:szCs w:val="24"/>
                                <w:lang w:val="mk-MK"/>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2C50CC7" id="_x0000_s1027" type="#_x0000_t202" style="position:absolute;left:0;text-align:left;margin-left:-52.5pt;margin-top:20.65pt;width:135.7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">
                <v:textbox>
                  <w:txbxContent>
                    <w:p w14:paraId="72A315EF" w14:textId="77777777" w:rsidR="00E12462" w:rsidRPr="00FD18D1" w:rsidRDefault="00E12462" w:rsidP="00FD18D1">
                      <w:pPr>
                        <w:rPr>
                          <w:rFonts w:ascii="Arial" w:hAnsi="Arial" w:cs="Arial"/>
                          <w:b/>
                          <w:sz w:val="24"/>
                          <w:szCs w:val="24"/>
                        </w:rPr>
                      </w:pPr>
                      <w:r>
                        <w:rPr>
                          <w:rFonts w:ascii="Arial" w:eastAsia="Arial" w:hAnsi="Arial" w:cs="Arial"/>
                          <w:b/>
                          <w:bCs/>
                          <w:sz w:val="24"/>
                          <w:szCs w:val="24"/>
                        </w:rPr>
                        <w:t>6 July 2017</w:t>
                      </w:r>
                    </w:p>
                    <w:p w14:paraId="758D64D6" w14:textId="77777777" w:rsidR="00E12462" w:rsidRPr="00F73753" w:rsidRDefault="00E12462" w:rsidP="00FD18D1">
                      <w:pPr>
                        <w:rPr>
                          <w:rFonts w:ascii="Arial" w:hAnsi="Arial" w:cs="Arial"/>
                          <w:b/>
                          <w:sz w:val="24"/>
                          <w:szCs w:val="24"/>
                          <w:lang w:val="mk-MK"/>
                        </w:rPr>
                      </w:pPr>
                    </w:p>
                  </w:txbxContent>
                </v:textbox>
                <w10:wrap type="square" anchorx="margin"/>
              </v:shape>
            </w:pict>
          </mc:Fallback>
        </mc:AlternateContent>
      </w:r>
    </w:p>
    <w:p w14:paraId="7187EE9C" w14:textId="47B0C341" w:rsidR="00FD18D1" w:rsidRPr="00FD18D1" w:rsidRDefault="0087765C" w:rsidP="00474CCD">
      <w:pPr>
        <w:pStyle w:val="Heading2"/>
        <w:rPr>
          <w:lang w:val="mk-MK"/>
        </w:rPr>
      </w:pPr>
      <w:r>
        <w:rPr>
          <w:rFonts w:ascii="Calibri Light" w:eastAsia="Calibri Light" w:hAnsi="Calibri Light" w:cs="Times New Roman"/>
          <w:color w:val="2E74B5"/>
        </w:rPr>
        <w:t xml:space="preserve">    </w:t>
      </w:r>
      <w:bookmarkStart w:id="3" w:name="_Toc788702"/>
      <w:r>
        <w:rPr>
          <w:rFonts w:ascii="Calibri Light" w:eastAsia="Calibri Light" w:hAnsi="Calibri Light" w:cs="Times New Roman"/>
          <w:color w:val="2E74B5"/>
        </w:rPr>
        <w:t xml:space="preserve">CONSTITUTIONAL MEETING OF THE </w:t>
      </w:r>
      <w:r w:rsidR="00DE3B17">
        <w:rPr>
          <w:rFonts w:ascii="Calibri Light" w:eastAsia="Calibri Light" w:hAnsi="Calibri Light" w:cs="Times New Roman"/>
          <w:color w:val="2E74B5"/>
        </w:rPr>
        <w:t>Parliamentary Women’s Club</w:t>
      </w:r>
      <w:bookmarkEnd w:id="3"/>
    </w:p>
    <w:p w14:paraId="06D9D8E7" w14:textId="77777777" w:rsidR="00FD18D1" w:rsidRDefault="0087765C" w:rsidP="00E53EC0">
      <w:pPr>
        <w:spacing w:line="360" w:lineRule="auto"/>
        <w:jc w:val="both"/>
        <w:rPr>
          <w:rFonts w:ascii="Arial" w:hAnsi="Arial" w:cs="Arial"/>
          <w:sz w:val="24"/>
          <w:szCs w:val="24"/>
          <w:lang w:val="mk-MK"/>
        </w:rPr>
      </w:pPr>
      <w:r>
        <w:rPr>
          <w:rFonts w:ascii="Arial" w:hAnsi="Arial" w:cs="Arial"/>
          <w:b/>
          <w:noProof/>
          <w:sz w:val="24"/>
          <w:szCs w:val="24"/>
        </w:rPr>
        <mc:AlternateContent>
          <mc:Choice Requires="wps">
            <w:drawing>
              <wp:anchor distT="0" distB="0" distL="114300" distR="114300" simplePos="0" relativeHeight="251712512" behindDoc="0" locked="0" layoutInCell="1" allowOverlap="1" wp14:anchorId="2BFCF762" wp14:editId="22AB3F0C">
                <wp:simplePos x="0" y="0"/>
                <wp:positionH relativeFrom="page">
                  <wp:posOffset>1352550</wp:posOffset>
                </wp:positionH>
                <wp:positionV relativeFrom="paragraph">
                  <wp:posOffset>38100</wp:posOffset>
                </wp:positionV>
                <wp:extent cx="6581775" cy="133350"/>
                <wp:effectExtent l="0" t="0" r="0" b="0"/>
                <wp:wrapNone/>
                <wp:docPr id="4" name="Minus 4"/>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D6A823" id="Minus 4" o:spid="_x0000_s1026" style="position:absolute;margin-left:106.5pt;margin-top:3pt;width:518.25pt;height:1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14:paraId="6E62BDB4" w14:textId="133B0CCA" w:rsidR="00FD18D1" w:rsidRDefault="0087765C" w:rsidP="001B4389">
      <w:pPr>
        <w:pStyle w:val="ListParagraph"/>
        <w:numPr>
          <w:ilvl w:val="0"/>
          <w:numId w:val="15"/>
        </w:numPr>
        <w:spacing w:line="360" w:lineRule="auto"/>
        <w:jc w:val="both"/>
        <w:rPr>
          <w:rFonts w:ascii="Arial" w:hAnsi="Arial" w:cs="Arial"/>
          <w:lang w:val="mk-MK"/>
        </w:rPr>
      </w:pPr>
      <w:r>
        <w:rPr>
          <w:rFonts w:ascii="Arial" w:eastAsia="Arial" w:hAnsi="Arial" w:cs="Arial"/>
        </w:rPr>
        <w:t xml:space="preserve">The </w:t>
      </w:r>
      <w:r w:rsidR="00DE3B17">
        <w:rPr>
          <w:rFonts w:ascii="Arial" w:eastAsia="Arial" w:hAnsi="Arial" w:cs="Arial"/>
        </w:rPr>
        <w:t>Parliamentary Women’s Club</w:t>
      </w:r>
      <w:r>
        <w:rPr>
          <w:rFonts w:ascii="Arial" w:eastAsia="Arial" w:hAnsi="Arial" w:cs="Arial"/>
        </w:rPr>
        <w:t xml:space="preserve"> of the Parliament of the Republic of Macedonia held a constitutional meeting on July 6th, during which an MP from SDSM, Gulumser Kasapi was nominated as coordinator, and the MPs from the parliamentary parties agreed to delegate members for the presidency of the Club.</w:t>
      </w:r>
    </w:p>
    <w:p w14:paraId="5D148D89" w14:textId="17063EAC" w:rsidR="001B4389" w:rsidRDefault="0087765C" w:rsidP="001B4389">
      <w:pPr>
        <w:pStyle w:val="ListParagraph"/>
        <w:numPr>
          <w:ilvl w:val="0"/>
          <w:numId w:val="15"/>
        </w:numPr>
        <w:spacing w:line="360" w:lineRule="auto"/>
        <w:jc w:val="both"/>
        <w:rPr>
          <w:rFonts w:ascii="Arial" w:hAnsi="Arial" w:cs="Arial"/>
          <w:lang w:val="mk-MK"/>
        </w:rPr>
      </w:pPr>
      <w:r>
        <w:rPr>
          <w:rFonts w:ascii="Arial" w:eastAsia="Arial" w:hAnsi="Arial" w:cs="Arial"/>
        </w:rPr>
        <w:t xml:space="preserve">In the next four-year mandate, the following members of the presidency were delegated and elected: </w:t>
      </w:r>
      <w:proofErr w:type="spellStart"/>
      <w:r>
        <w:rPr>
          <w:rFonts w:ascii="Arial" w:eastAsia="Arial" w:hAnsi="Arial" w:cs="Arial"/>
        </w:rPr>
        <w:t>Liljana</w:t>
      </w:r>
      <w:proofErr w:type="spellEnd"/>
      <w:r>
        <w:rPr>
          <w:rFonts w:ascii="Arial" w:eastAsia="Arial" w:hAnsi="Arial" w:cs="Arial"/>
        </w:rPr>
        <w:t xml:space="preserve"> </w:t>
      </w:r>
      <w:proofErr w:type="spellStart"/>
      <w:r>
        <w:rPr>
          <w:rFonts w:ascii="Arial" w:eastAsia="Arial" w:hAnsi="Arial" w:cs="Arial"/>
        </w:rPr>
        <w:t>Kuzmanovska</w:t>
      </w:r>
      <w:proofErr w:type="spellEnd"/>
      <w:r>
        <w:rPr>
          <w:rFonts w:ascii="Arial" w:eastAsia="Arial" w:hAnsi="Arial" w:cs="Arial"/>
        </w:rPr>
        <w:t xml:space="preserve"> and </w:t>
      </w:r>
      <w:proofErr w:type="spellStart"/>
      <w:r>
        <w:rPr>
          <w:rFonts w:ascii="Arial" w:eastAsia="Arial" w:hAnsi="Arial" w:cs="Arial"/>
        </w:rPr>
        <w:t>Emilija</w:t>
      </w:r>
      <w:proofErr w:type="spellEnd"/>
      <w:r>
        <w:rPr>
          <w:rFonts w:ascii="Arial" w:eastAsia="Arial" w:hAnsi="Arial" w:cs="Arial"/>
        </w:rPr>
        <w:t xml:space="preserve"> </w:t>
      </w:r>
      <w:proofErr w:type="spellStart"/>
      <w:r>
        <w:rPr>
          <w:rFonts w:ascii="Arial" w:eastAsia="Arial" w:hAnsi="Arial" w:cs="Arial"/>
        </w:rPr>
        <w:t>Aleksandrova</w:t>
      </w:r>
      <w:proofErr w:type="spellEnd"/>
      <w:r>
        <w:rPr>
          <w:rFonts w:ascii="Arial" w:eastAsia="Arial" w:hAnsi="Arial" w:cs="Arial"/>
        </w:rPr>
        <w:t xml:space="preserve"> from VMRO DPMNE, Irena </w:t>
      </w:r>
      <w:proofErr w:type="spellStart"/>
      <w:r>
        <w:rPr>
          <w:rFonts w:ascii="Arial" w:eastAsia="Arial" w:hAnsi="Arial" w:cs="Arial"/>
        </w:rPr>
        <w:t>Stefoska</w:t>
      </w:r>
      <w:proofErr w:type="spellEnd"/>
      <w:r>
        <w:rPr>
          <w:rFonts w:ascii="Arial" w:eastAsia="Arial" w:hAnsi="Arial" w:cs="Arial"/>
        </w:rPr>
        <w:t xml:space="preserve"> as independent MP, </w:t>
      </w:r>
      <w:proofErr w:type="spellStart"/>
      <w:r>
        <w:rPr>
          <w:rFonts w:ascii="Arial" w:eastAsia="Arial" w:hAnsi="Arial" w:cs="Arial"/>
        </w:rPr>
        <w:t>Liljana</w:t>
      </w:r>
      <w:proofErr w:type="spellEnd"/>
      <w:r>
        <w:rPr>
          <w:rFonts w:ascii="Arial" w:eastAsia="Arial" w:hAnsi="Arial" w:cs="Arial"/>
        </w:rPr>
        <w:t xml:space="preserve"> </w:t>
      </w:r>
      <w:proofErr w:type="spellStart"/>
      <w:r>
        <w:rPr>
          <w:rFonts w:ascii="Arial" w:eastAsia="Arial" w:hAnsi="Arial" w:cs="Arial"/>
        </w:rPr>
        <w:t>Popovska</w:t>
      </w:r>
      <w:proofErr w:type="spellEnd"/>
      <w:r>
        <w:rPr>
          <w:rFonts w:ascii="Arial" w:eastAsia="Arial" w:hAnsi="Arial" w:cs="Arial"/>
        </w:rPr>
        <w:t xml:space="preserve"> from DOM, Sonja </w:t>
      </w:r>
      <w:proofErr w:type="spellStart"/>
      <w:r>
        <w:rPr>
          <w:rFonts w:ascii="Arial" w:eastAsia="Arial" w:hAnsi="Arial" w:cs="Arial"/>
        </w:rPr>
        <w:t>Mirakovska</w:t>
      </w:r>
      <w:proofErr w:type="spellEnd"/>
      <w:r>
        <w:rPr>
          <w:rFonts w:ascii="Arial" w:eastAsia="Arial" w:hAnsi="Arial" w:cs="Arial"/>
        </w:rPr>
        <w:t xml:space="preserve"> from NSDP, </w:t>
      </w:r>
      <w:proofErr w:type="spellStart"/>
      <w:r>
        <w:rPr>
          <w:rFonts w:ascii="Arial" w:eastAsia="Arial" w:hAnsi="Arial" w:cs="Arial"/>
        </w:rPr>
        <w:t>Shpresa</w:t>
      </w:r>
      <w:proofErr w:type="spellEnd"/>
      <w:r>
        <w:rPr>
          <w:rFonts w:ascii="Arial" w:eastAsia="Arial" w:hAnsi="Arial" w:cs="Arial"/>
        </w:rPr>
        <w:t xml:space="preserve"> </w:t>
      </w:r>
      <w:proofErr w:type="spellStart"/>
      <w:r>
        <w:rPr>
          <w:rFonts w:ascii="Arial" w:eastAsia="Arial" w:hAnsi="Arial" w:cs="Arial"/>
        </w:rPr>
        <w:t>Hadri</w:t>
      </w:r>
      <w:proofErr w:type="spellEnd"/>
      <w:r>
        <w:rPr>
          <w:rFonts w:ascii="Arial" w:eastAsia="Arial" w:hAnsi="Arial" w:cs="Arial"/>
        </w:rPr>
        <w:t xml:space="preserve"> from DUI, </w:t>
      </w:r>
      <w:proofErr w:type="spellStart"/>
      <w:r>
        <w:rPr>
          <w:rFonts w:ascii="Arial" w:eastAsia="Arial" w:hAnsi="Arial" w:cs="Arial"/>
        </w:rPr>
        <w:t>Teuta</w:t>
      </w:r>
      <w:proofErr w:type="spellEnd"/>
      <w:r>
        <w:rPr>
          <w:rFonts w:ascii="Arial" w:eastAsia="Arial" w:hAnsi="Arial" w:cs="Arial"/>
        </w:rPr>
        <w:t xml:space="preserve"> </w:t>
      </w:r>
      <w:proofErr w:type="spellStart"/>
      <w:r>
        <w:rPr>
          <w:rFonts w:ascii="Arial" w:eastAsia="Arial" w:hAnsi="Arial" w:cs="Arial"/>
        </w:rPr>
        <w:t>Bil</w:t>
      </w:r>
      <w:r w:rsidR="008E7776">
        <w:rPr>
          <w:rFonts w:ascii="Arial" w:eastAsia="Arial" w:hAnsi="Arial" w:cs="Arial"/>
        </w:rPr>
        <w:t>ali</w:t>
      </w:r>
      <w:proofErr w:type="spellEnd"/>
      <w:r w:rsidR="008E7776">
        <w:rPr>
          <w:rFonts w:ascii="Arial" w:eastAsia="Arial" w:hAnsi="Arial" w:cs="Arial"/>
        </w:rPr>
        <w:t xml:space="preserve"> from BESA, </w:t>
      </w:r>
      <w:proofErr w:type="spellStart"/>
      <w:r w:rsidR="008E7776">
        <w:rPr>
          <w:rFonts w:ascii="Arial" w:eastAsia="Arial" w:hAnsi="Arial" w:cs="Arial"/>
        </w:rPr>
        <w:t>Tatj</w:t>
      </w:r>
      <w:r>
        <w:rPr>
          <w:rFonts w:ascii="Arial" w:eastAsia="Arial" w:hAnsi="Arial" w:cs="Arial"/>
        </w:rPr>
        <w:t>ana</w:t>
      </w:r>
      <w:proofErr w:type="spellEnd"/>
      <w:r>
        <w:rPr>
          <w:rFonts w:ascii="Arial" w:eastAsia="Arial" w:hAnsi="Arial" w:cs="Arial"/>
        </w:rPr>
        <w:t xml:space="preserve"> </w:t>
      </w:r>
      <w:proofErr w:type="spellStart"/>
      <w:r>
        <w:rPr>
          <w:rFonts w:ascii="Arial" w:eastAsia="Arial" w:hAnsi="Arial" w:cs="Arial"/>
        </w:rPr>
        <w:t>Prentovic</w:t>
      </w:r>
      <w:proofErr w:type="spellEnd"/>
      <w:r>
        <w:rPr>
          <w:rFonts w:ascii="Arial" w:eastAsia="Arial" w:hAnsi="Arial" w:cs="Arial"/>
        </w:rPr>
        <w:t xml:space="preserve"> and Meri </w:t>
      </w:r>
      <w:proofErr w:type="spellStart"/>
      <w:r>
        <w:rPr>
          <w:rFonts w:ascii="Arial" w:eastAsia="Arial" w:hAnsi="Arial" w:cs="Arial"/>
        </w:rPr>
        <w:t>Lazarova</w:t>
      </w:r>
      <w:proofErr w:type="spellEnd"/>
      <w:r>
        <w:rPr>
          <w:rFonts w:ascii="Arial" w:eastAsia="Arial" w:hAnsi="Arial" w:cs="Arial"/>
        </w:rPr>
        <w:t xml:space="preserve"> from SDSM and Daniela </w:t>
      </w:r>
      <w:proofErr w:type="spellStart"/>
      <w:r>
        <w:rPr>
          <w:rFonts w:ascii="Arial" w:eastAsia="Arial" w:hAnsi="Arial" w:cs="Arial"/>
        </w:rPr>
        <w:t>Rangelova</w:t>
      </w:r>
      <w:proofErr w:type="spellEnd"/>
      <w:r>
        <w:rPr>
          <w:rFonts w:ascii="Arial" w:eastAsia="Arial" w:hAnsi="Arial" w:cs="Arial"/>
        </w:rPr>
        <w:t xml:space="preserve"> from VMRO DPMNE, in the </w:t>
      </w:r>
      <w:r w:rsidR="008E7776">
        <w:rPr>
          <w:rFonts w:ascii="Arial" w:eastAsia="Arial" w:hAnsi="Arial" w:cs="Arial"/>
        </w:rPr>
        <w:t>capacity</w:t>
      </w:r>
      <w:r>
        <w:rPr>
          <w:rFonts w:ascii="Arial" w:eastAsia="Arial" w:hAnsi="Arial" w:cs="Arial"/>
        </w:rPr>
        <w:t xml:space="preserve"> of Chair</w:t>
      </w:r>
      <w:r w:rsidR="008E7776">
        <w:rPr>
          <w:rFonts w:ascii="Arial" w:eastAsia="Arial" w:hAnsi="Arial" w:cs="Arial"/>
        </w:rPr>
        <w:t xml:space="preserve"> a</w:t>
      </w:r>
      <w:r>
        <w:rPr>
          <w:rFonts w:ascii="Arial" w:eastAsia="Arial" w:hAnsi="Arial" w:cs="Arial"/>
        </w:rPr>
        <w:t xml:space="preserve"> of the Commi</w:t>
      </w:r>
      <w:r w:rsidR="008E7776">
        <w:rPr>
          <w:rFonts w:ascii="Arial" w:eastAsia="Arial" w:hAnsi="Arial" w:cs="Arial"/>
        </w:rPr>
        <w:t>ttee</w:t>
      </w:r>
      <w:r>
        <w:rPr>
          <w:rFonts w:ascii="Arial" w:eastAsia="Arial" w:hAnsi="Arial" w:cs="Arial"/>
        </w:rPr>
        <w:t xml:space="preserve"> for Equal Opportunities for Women and Men </w:t>
      </w:r>
      <w:r w:rsidR="008E7776">
        <w:rPr>
          <w:rFonts w:ascii="Arial" w:eastAsia="Arial" w:hAnsi="Arial" w:cs="Arial"/>
        </w:rPr>
        <w:t>in</w:t>
      </w:r>
      <w:r>
        <w:rPr>
          <w:rFonts w:ascii="Arial" w:eastAsia="Arial" w:hAnsi="Arial" w:cs="Arial"/>
        </w:rPr>
        <w:t xml:space="preserve"> the Parliament of the Republic of Macedonia.</w:t>
      </w:r>
    </w:p>
    <w:p w14:paraId="3900E87D" w14:textId="4B733995" w:rsidR="001B4389" w:rsidRPr="008E705C" w:rsidRDefault="0087765C" w:rsidP="001B4389">
      <w:pPr>
        <w:pStyle w:val="ListParagraph"/>
        <w:numPr>
          <w:ilvl w:val="0"/>
          <w:numId w:val="15"/>
        </w:numPr>
        <w:spacing w:line="360" w:lineRule="auto"/>
        <w:jc w:val="both"/>
        <w:rPr>
          <w:rFonts w:ascii="Arial" w:hAnsi="Arial" w:cs="Arial"/>
          <w:lang w:val="mk-MK"/>
        </w:rPr>
      </w:pPr>
      <w:r w:rsidRPr="008E705C">
        <w:rPr>
          <w:rFonts w:ascii="Arial" w:eastAsia="Arial" w:hAnsi="Arial" w:cs="Arial"/>
        </w:rPr>
        <w:t xml:space="preserve"> The </w:t>
      </w:r>
      <w:r w:rsidR="00DE3B17" w:rsidRPr="008E705C">
        <w:rPr>
          <w:rFonts w:ascii="Arial" w:eastAsia="Arial" w:hAnsi="Arial" w:cs="Arial"/>
        </w:rPr>
        <w:t>Parliamentary Women’s Club</w:t>
      </w:r>
      <w:r w:rsidRPr="008E705C">
        <w:rPr>
          <w:rFonts w:ascii="Arial" w:eastAsia="Arial" w:hAnsi="Arial" w:cs="Arial"/>
        </w:rPr>
        <w:t xml:space="preserve"> works with a common and only goal - to achieve gender equality </w:t>
      </w:r>
      <w:r w:rsidR="008E7776" w:rsidRPr="008E705C">
        <w:rPr>
          <w:rFonts w:ascii="Arial" w:eastAsia="Arial" w:hAnsi="Arial" w:cs="Arial"/>
        </w:rPr>
        <w:t xml:space="preserve">through legal solutions </w:t>
      </w:r>
      <w:r w:rsidRPr="008E705C">
        <w:rPr>
          <w:rFonts w:ascii="Arial" w:eastAsia="Arial" w:hAnsi="Arial" w:cs="Arial"/>
        </w:rPr>
        <w:t xml:space="preserve">and </w:t>
      </w:r>
      <w:r w:rsidR="008E7776" w:rsidRPr="008E705C">
        <w:rPr>
          <w:rFonts w:ascii="Arial" w:eastAsia="Arial" w:hAnsi="Arial" w:cs="Arial"/>
        </w:rPr>
        <w:t>to promote</w:t>
      </w:r>
      <w:r w:rsidRPr="008E705C">
        <w:rPr>
          <w:rFonts w:ascii="Arial" w:eastAsia="Arial" w:hAnsi="Arial" w:cs="Arial"/>
        </w:rPr>
        <w:t xml:space="preserve"> women's rights, their active involvement in the decision-making process in the country, as well as strengthening and spreading democracy in all spheres of the Macedonian society.</w:t>
      </w:r>
    </w:p>
    <w:p w14:paraId="72E3D335" w14:textId="77777777" w:rsidR="001F5278" w:rsidRDefault="001F5278" w:rsidP="001F5278">
      <w:pPr>
        <w:rPr>
          <w:rFonts w:ascii="Arial" w:hAnsi="Arial" w:cs="Arial"/>
          <w:b/>
          <w:sz w:val="24"/>
          <w:szCs w:val="24"/>
          <w:lang w:val="mk-MK"/>
        </w:rPr>
      </w:pPr>
    </w:p>
    <w:p w14:paraId="292A8341" w14:textId="2F12D228" w:rsidR="001F5278" w:rsidRDefault="0087765C" w:rsidP="00474CCD">
      <w:pPr>
        <w:pStyle w:val="Heading2"/>
        <w:rPr>
          <w:noProof/>
          <w:lang w:val="mk-MK"/>
        </w:rPr>
      </w:pPr>
      <w:bookmarkStart w:id="4" w:name="_Toc788703"/>
      <w:r w:rsidRPr="00F73753">
        <w:rPr>
          <w:noProof/>
        </w:rPr>
        <mc:AlternateContent>
          <mc:Choice Requires="wps">
            <w:drawing>
              <wp:anchor distT="45720" distB="45720" distL="114300" distR="114300" simplePos="0" relativeHeight="251715584" behindDoc="0" locked="0" layoutInCell="1" allowOverlap="1" wp14:anchorId="1E9E7E09" wp14:editId="4155EE78">
                <wp:simplePos x="0" y="0"/>
                <wp:positionH relativeFrom="margin">
                  <wp:posOffset>-657225</wp:posOffset>
                </wp:positionH>
                <wp:positionV relativeFrom="paragraph">
                  <wp:posOffset>9525</wp:posOffset>
                </wp:positionV>
                <wp:extent cx="1724025" cy="5810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74E5528E" w14:textId="77777777" w:rsidR="00E12462" w:rsidRPr="00F73753" w:rsidRDefault="00E12462" w:rsidP="001F5278">
                            <w:pPr>
                              <w:rPr>
                                <w:rFonts w:ascii="Arial" w:hAnsi="Arial" w:cs="Arial"/>
                                <w:b/>
                                <w:sz w:val="24"/>
                                <w:szCs w:val="24"/>
                                <w:lang w:val="mk-MK"/>
                              </w:rPr>
                            </w:pPr>
                            <w:r>
                              <w:rPr>
                                <w:rFonts w:ascii="Arial" w:eastAsia="Arial" w:hAnsi="Arial" w:cs="Arial"/>
                                <w:b/>
                                <w:bCs/>
                                <w:sz w:val="24"/>
                                <w:szCs w:val="24"/>
                              </w:rPr>
                              <w:t>July 21, 2017</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E9E7E09" id="_x0000_s1028" type="#_x0000_t202" style="position:absolute;margin-left:-51.75pt;margin-top:.75pt;width:135.75pt;height:45.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">
                <v:textbox>
                  <w:txbxContent>
                    <w:p w14:paraId="74E5528E" w14:textId="77777777" w:rsidR="00E12462" w:rsidRPr="00F73753" w:rsidRDefault="00E12462" w:rsidP="001F5278">
                      <w:pPr>
                        <w:rPr>
                          <w:rFonts w:ascii="Arial" w:hAnsi="Arial" w:cs="Arial"/>
                          <w:b/>
                          <w:sz w:val="24"/>
                          <w:szCs w:val="24"/>
                          <w:lang w:val="mk-MK"/>
                        </w:rPr>
                      </w:pPr>
                      <w:r>
                        <w:rPr>
                          <w:rFonts w:ascii="Arial" w:eastAsia="Arial" w:hAnsi="Arial" w:cs="Arial"/>
                          <w:b/>
                          <w:bCs/>
                          <w:sz w:val="24"/>
                          <w:szCs w:val="24"/>
                        </w:rPr>
                        <w:t>July 21, 2017</w:t>
                      </w:r>
                    </w:p>
                  </w:txbxContent>
                </v:textbox>
                <w10:wrap type="square" anchorx="margin"/>
              </v:shape>
            </w:pict>
          </mc:Fallback>
        </mc:AlternateContent>
      </w:r>
      <w:r>
        <w:rPr>
          <w:rFonts w:ascii="Calibri Light" w:eastAsia="Calibri Light" w:hAnsi="Calibri Light" w:cs="Times New Roman"/>
          <w:noProof/>
          <w:color w:val="2E74B5"/>
        </w:rPr>
        <w:t xml:space="preserve"> MEETING OF THE </w:t>
      </w:r>
      <w:r w:rsidR="00DF4DE0">
        <w:rPr>
          <w:rFonts w:ascii="Calibri Light" w:eastAsia="Calibri Light" w:hAnsi="Calibri Light" w:cs="Times New Roman"/>
          <w:noProof/>
          <w:color w:val="2E74B5"/>
        </w:rPr>
        <w:t>PARLIAMENTATY WOMEN’S CLUB</w:t>
      </w:r>
      <w:r>
        <w:rPr>
          <w:rFonts w:ascii="Calibri Light" w:eastAsia="Calibri Light" w:hAnsi="Calibri Light" w:cs="Times New Roman"/>
          <w:noProof/>
          <w:color w:val="2E74B5"/>
        </w:rPr>
        <w:t xml:space="preserve"> ON THE TOPIC: "THE </w:t>
      </w:r>
      <w:r w:rsidR="00DF4DE0">
        <w:rPr>
          <w:rFonts w:ascii="Calibri Light" w:eastAsia="Calibri Light" w:hAnsi="Calibri Light" w:cs="Times New Roman"/>
          <w:noProof/>
          <w:color w:val="2E74B5"/>
        </w:rPr>
        <w:t>PARLIAMENTATY WOMEN’S CLUB</w:t>
      </w:r>
      <w:r>
        <w:rPr>
          <w:rFonts w:ascii="Calibri Light" w:eastAsia="Calibri Light" w:hAnsi="Calibri Light" w:cs="Times New Roman"/>
          <w:noProof/>
          <w:color w:val="2E74B5"/>
        </w:rPr>
        <w:t>, ACHIEVEMENTS AND PRIORITIES"</w:t>
      </w:r>
      <w:bookmarkEnd w:id="4"/>
    </w:p>
    <w:p w14:paraId="5EFA16C6" w14:textId="77777777" w:rsidR="001F5278" w:rsidRDefault="0087765C" w:rsidP="001F5278">
      <w:pPr>
        <w:rPr>
          <w:rFonts w:ascii="Arial" w:hAnsi="Arial" w:cs="Arial"/>
          <w:b/>
          <w:noProof/>
          <w:sz w:val="24"/>
          <w:szCs w:val="24"/>
          <w:lang w:val="mk-MK"/>
        </w:rPr>
      </w:pPr>
      <w:r>
        <w:rPr>
          <w:rFonts w:ascii="Arial" w:hAnsi="Arial" w:cs="Arial"/>
          <w:b/>
          <w:noProof/>
          <w:sz w:val="24"/>
          <w:szCs w:val="24"/>
        </w:rPr>
        <mc:AlternateContent>
          <mc:Choice Requires="wps">
            <w:drawing>
              <wp:anchor distT="0" distB="0" distL="114300" distR="114300" simplePos="0" relativeHeight="251716608" behindDoc="0" locked="0" layoutInCell="1" allowOverlap="1" wp14:anchorId="18AA4B36" wp14:editId="58141362">
                <wp:simplePos x="0" y="0"/>
                <wp:positionH relativeFrom="page">
                  <wp:posOffset>1266825</wp:posOffset>
                </wp:positionH>
                <wp:positionV relativeFrom="paragraph">
                  <wp:posOffset>41910</wp:posOffset>
                </wp:positionV>
                <wp:extent cx="6581775" cy="133350"/>
                <wp:effectExtent l="0" t="0" r="0" b="0"/>
                <wp:wrapNone/>
                <wp:docPr id="6" name="Minus 6"/>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AF6D3E" id="Minus 6" o:spid="_x0000_s1026" style="position:absolute;margin-left:99.75pt;margin-top:3.3pt;width:518.25pt;height:10.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14:paraId="3B4892AE" w14:textId="4242514F" w:rsidR="001F5278" w:rsidRPr="001F5278" w:rsidRDefault="0087765C" w:rsidP="001F5278">
      <w:pPr>
        <w:pStyle w:val="ListParagraph"/>
        <w:numPr>
          <w:ilvl w:val="0"/>
          <w:numId w:val="16"/>
        </w:numPr>
        <w:shd w:val="clear" w:color="auto" w:fill="FFFFFF"/>
        <w:spacing w:after="150" w:line="360" w:lineRule="auto"/>
        <w:jc w:val="both"/>
        <w:rPr>
          <w:rFonts w:ascii="Arial" w:hAnsi="Arial" w:cs="Arial"/>
          <w:color w:val="000000"/>
        </w:rPr>
      </w:pPr>
      <w:r>
        <w:rPr>
          <w:rFonts w:ascii="Arial" w:eastAsia="Arial" w:hAnsi="Arial" w:cs="Arial"/>
          <w:color w:val="000000"/>
        </w:rPr>
        <w:t xml:space="preserve">The </w:t>
      </w:r>
      <w:r w:rsidR="00DE3B17">
        <w:rPr>
          <w:rFonts w:ascii="Arial" w:eastAsia="Arial" w:hAnsi="Arial" w:cs="Arial"/>
          <w:color w:val="000000"/>
        </w:rPr>
        <w:t>Parliamentary Women’s Club</w:t>
      </w:r>
      <w:r>
        <w:rPr>
          <w:rFonts w:ascii="Arial" w:eastAsia="Arial" w:hAnsi="Arial" w:cs="Arial"/>
          <w:color w:val="000000"/>
        </w:rPr>
        <w:t xml:space="preserve"> of the Parliament of the Republic of Macedonia held a meeting on the topic: "THE </w:t>
      </w:r>
      <w:r w:rsidR="00DF4DE0" w:rsidRPr="00DF4DE0">
        <w:rPr>
          <w:rFonts w:ascii="Arial" w:eastAsia="Arial" w:hAnsi="Arial" w:cs="Arial"/>
          <w:color w:val="000000"/>
        </w:rPr>
        <w:t>PARLIAMENTATY WOMEN’S CLUB</w:t>
      </w:r>
      <w:r>
        <w:rPr>
          <w:rFonts w:ascii="Arial" w:eastAsia="Arial" w:hAnsi="Arial" w:cs="Arial"/>
          <w:color w:val="000000"/>
        </w:rPr>
        <w:t>, ACHIEVEMENTS AND PRIORITIES"</w:t>
      </w:r>
    </w:p>
    <w:p w14:paraId="6A2FF480" w14:textId="0988FE2C" w:rsidR="001F5278" w:rsidRPr="001F5278" w:rsidRDefault="0087765C" w:rsidP="001F5278">
      <w:pPr>
        <w:pStyle w:val="ListParagraph"/>
        <w:shd w:val="clear" w:color="auto" w:fill="FFFFFF"/>
        <w:spacing w:after="150" w:line="360" w:lineRule="auto"/>
        <w:jc w:val="both"/>
        <w:rPr>
          <w:rFonts w:ascii="Arial" w:hAnsi="Arial" w:cs="Arial"/>
          <w:color w:val="000000"/>
        </w:rPr>
      </w:pPr>
      <w:r>
        <w:rPr>
          <w:rFonts w:ascii="Arial" w:eastAsia="Arial" w:hAnsi="Arial" w:cs="Arial"/>
          <w:color w:val="000000"/>
        </w:rPr>
        <w:t xml:space="preserve">The meeting was attended by the </w:t>
      </w:r>
      <w:r w:rsidR="00E12462">
        <w:rPr>
          <w:rFonts w:ascii="Arial" w:eastAsia="Arial" w:hAnsi="Arial" w:cs="Arial"/>
          <w:color w:val="000000"/>
        </w:rPr>
        <w:t>Women</w:t>
      </w:r>
      <w:r>
        <w:rPr>
          <w:rFonts w:ascii="Arial" w:eastAsia="Arial" w:hAnsi="Arial" w:cs="Arial"/>
          <w:color w:val="000000"/>
        </w:rPr>
        <w:t xml:space="preserve"> MPs of the Parliament of the Republic of Macedonia, former Coordinators and Deputy Coordinators of the Club, </w:t>
      </w:r>
      <w:r>
        <w:rPr>
          <w:rFonts w:ascii="Arial" w:eastAsia="Arial" w:hAnsi="Arial" w:cs="Arial"/>
          <w:color w:val="000000"/>
        </w:rPr>
        <w:lastRenderedPageBreak/>
        <w:t>representatives of the non-governmental and international organizations, the National Democratic Institute and the European Commission</w:t>
      </w:r>
      <w:r w:rsidR="0019333A">
        <w:rPr>
          <w:rFonts w:ascii="Arial" w:eastAsia="Arial" w:hAnsi="Arial" w:cs="Arial"/>
          <w:color w:val="000000"/>
        </w:rPr>
        <w:t>.</w:t>
      </w:r>
    </w:p>
    <w:p w14:paraId="4CC3C3CB" w14:textId="1553542D" w:rsidR="001F5278" w:rsidRPr="001F5278" w:rsidRDefault="0087765C" w:rsidP="001B4389">
      <w:pPr>
        <w:pStyle w:val="ListParagraph"/>
        <w:numPr>
          <w:ilvl w:val="0"/>
          <w:numId w:val="16"/>
        </w:numPr>
        <w:shd w:val="clear" w:color="auto" w:fill="FFFFFF"/>
        <w:spacing w:after="150" w:line="360" w:lineRule="auto"/>
        <w:jc w:val="both"/>
        <w:rPr>
          <w:rFonts w:ascii="Arial" w:hAnsi="Arial" w:cs="Arial"/>
          <w:color w:val="000000"/>
        </w:rPr>
      </w:pPr>
      <w:r>
        <w:rPr>
          <w:rFonts w:ascii="Arial" w:eastAsia="Arial" w:hAnsi="Arial" w:cs="Arial"/>
          <w:color w:val="000000"/>
        </w:rPr>
        <w:t xml:space="preserve">Prof. Dr. Gulumser Kasapi, Coordinator of the </w:t>
      </w:r>
      <w:r w:rsidR="00DE3B17">
        <w:rPr>
          <w:rFonts w:ascii="Arial" w:eastAsia="Arial" w:hAnsi="Arial" w:cs="Arial"/>
          <w:color w:val="000000"/>
        </w:rPr>
        <w:t>Parliamentary Women’s Club</w:t>
      </w:r>
      <w:r>
        <w:rPr>
          <w:rFonts w:ascii="Arial" w:eastAsia="Arial" w:hAnsi="Arial" w:cs="Arial"/>
          <w:color w:val="000000"/>
        </w:rPr>
        <w:t xml:space="preserve"> and Daniela </w:t>
      </w:r>
      <w:proofErr w:type="spellStart"/>
      <w:r>
        <w:rPr>
          <w:rFonts w:ascii="Arial" w:eastAsia="Arial" w:hAnsi="Arial" w:cs="Arial"/>
          <w:color w:val="000000"/>
        </w:rPr>
        <w:t>Rangelova</w:t>
      </w:r>
      <w:proofErr w:type="spellEnd"/>
      <w:r>
        <w:rPr>
          <w:rFonts w:ascii="Arial" w:eastAsia="Arial" w:hAnsi="Arial" w:cs="Arial"/>
          <w:color w:val="000000"/>
        </w:rPr>
        <w:t xml:space="preserve">, Chairperson of the Commission for Equal Opportunities for Women and Men of the Parliament of the Republic of Macedonia gave their open addresses. </w:t>
      </w:r>
    </w:p>
    <w:p w14:paraId="0D3B0ECD" w14:textId="18B67B4B" w:rsidR="001F5278" w:rsidRDefault="0019333A" w:rsidP="001B4389">
      <w:pPr>
        <w:pStyle w:val="ListParagraph"/>
        <w:numPr>
          <w:ilvl w:val="0"/>
          <w:numId w:val="16"/>
        </w:numPr>
        <w:shd w:val="clear" w:color="auto" w:fill="FFFFFF"/>
        <w:spacing w:after="150" w:line="360" w:lineRule="auto"/>
        <w:jc w:val="both"/>
        <w:rPr>
          <w:rFonts w:ascii="Arial" w:hAnsi="Arial" w:cs="Arial"/>
          <w:color w:val="000000"/>
        </w:rPr>
      </w:pPr>
      <w:r>
        <w:rPr>
          <w:rFonts w:ascii="Arial" w:eastAsia="Arial" w:hAnsi="Arial" w:cs="Arial"/>
          <w:color w:val="000000"/>
        </w:rPr>
        <w:t xml:space="preserve">MP </w:t>
      </w:r>
      <w:proofErr w:type="spellStart"/>
      <w:r w:rsidR="0087765C">
        <w:rPr>
          <w:rFonts w:ascii="Arial" w:eastAsia="Arial" w:hAnsi="Arial" w:cs="Arial"/>
          <w:color w:val="000000"/>
        </w:rPr>
        <w:t>Liljana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Popovska</w:t>
      </w:r>
      <w:proofErr w:type="spellEnd"/>
      <w:r w:rsidR="0087765C">
        <w:rPr>
          <w:rFonts w:ascii="Arial" w:eastAsia="Arial" w:hAnsi="Arial" w:cs="Arial"/>
          <w:color w:val="000000"/>
        </w:rPr>
        <w:t xml:space="preserve">, former Club Coordinator, Katerina </w:t>
      </w:r>
      <w:proofErr w:type="spellStart"/>
      <w:r w:rsidR="0087765C">
        <w:rPr>
          <w:rFonts w:ascii="Arial" w:eastAsia="Arial" w:hAnsi="Arial" w:cs="Arial"/>
          <w:color w:val="000000"/>
        </w:rPr>
        <w:t>Dimeska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Savka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Todorovska</w:t>
      </w:r>
      <w:proofErr w:type="spellEnd"/>
      <w:r w:rsidR="0087765C">
        <w:rPr>
          <w:rFonts w:ascii="Arial" w:eastAsia="Arial" w:hAnsi="Arial" w:cs="Arial"/>
          <w:color w:val="000000"/>
        </w:rPr>
        <w:t xml:space="preserve"> from NSRR-SOZM, </w:t>
      </w:r>
      <w:r w:rsidR="00E12462">
        <w:rPr>
          <w:rFonts w:ascii="Arial" w:eastAsia="Arial" w:hAnsi="Arial" w:cs="Arial"/>
          <w:color w:val="000000"/>
        </w:rPr>
        <w:t>women</w:t>
      </w:r>
      <w:r w:rsidR="0087765C">
        <w:rPr>
          <w:rFonts w:ascii="Arial" w:eastAsia="Arial" w:hAnsi="Arial" w:cs="Arial"/>
          <w:color w:val="000000"/>
        </w:rPr>
        <w:t xml:space="preserve"> MPs and former coordinators of the Club </w:t>
      </w:r>
      <w:proofErr w:type="spellStart"/>
      <w:r w:rsidR="0087765C">
        <w:rPr>
          <w:rFonts w:ascii="Arial" w:eastAsia="Arial" w:hAnsi="Arial" w:cs="Arial"/>
          <w:color w:val="000000"/>
        </w:rPr>
        <w:t>Liljana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Kuzmanovska</w:t>
      </w:r>
      <w:proofErr w:type="spellEnd"/>
      <w:r w:rsidR="0087765C">
        <w:rPr>
          <w:rFonts w:ascii="Arial" w:eastAsia="Arial" w:hAnsi="Arial" w:cs="Arial"/>
          <w:color w:val="000000"/>
        </w:rPr>
        <w:t xml:space="preserve"> and Sonja </w:t>
      </w:r>
      <w:proofErr w:type="spellStart"/>
      <w:r w:rsidR="0087765C">
        <w:rPr>
          <w:rFonts w:ascii="Arial" w:eastAsia="Arial" w:hAnsi="Arial" w:cs="Arial"/>
          <w:color w:val="000000"/>
        </w:rPr>
        <w:t>Mirakovska</w:t>
      </w:r>
      <w:proofErr w:type="spellEnd"/>
      <w:r w:rsidR="0087765C">
        <w:rPr>
          <w:rFonts w:ascii="Arial" w:eastAsia="Arial" w:hAnsi="Arial" w:cs="Arial"/>
          <w:color w:val="000000"/>
        </w:rPr>
        <w:t xml:space="preserve">, Daniela </w:t>
      </w:r>
      <w:proofErr w:type="spellStart"/>
      <w:r w:rsidR="0087765C">
        <w:rPr>
          <w:rFonts w:ascii="Arial" w:eastAsia="Arial" w:hAnsi="Arial" w:cs="Arial"/>
          <w:color w:val="000000"/>
        </w:rPr>
        <w:t>Dimitrievska</w:t>
      </w:r>
      <w:proofErr w:type="spellEnd"/>
      <w:r w:rsidR="0087765C">
        <w:rPr>
          <w:rFonts w:ascii="Arial" w:eastAsia="Arial" w:hAnsi="Arial" w:cs="Arial"/>
          <w:color w:val="000000"/>
        </w:rPr>
        <w:t xml:space="preserve"> from the </w:t>
      </w:r>
      <w:r w:rsidR="00A03554">
        <w:rPr>
          <w:rFonts w:ascii="Arial" w:eastAsia="Arial" w:hAnsi="Arial" w:cs="Arial"/>
          <w:color w:val="000000"/>
        </w:rPr>
        <w:t>Macedonian Women’s Lobby</w:t>
      </w:r>
      <w:r w:rsidR="0087765C">
        <w:rPr>
          <w:rFonts w:ascii="Arial" w:eastAsia="Arial" w:hAnsi="Arial" w:cs="Arial"/>
          <w:color w:val="000000"/>
        </w:rPr>
        <w:t xml:space="preserve">, the former coordinator of the Club, and the current Secretary General of the Parliament of the Republic of Macedonia, </w:t>
      </w:r>
      <w:proofErr w:type="spellStart"/>
      <w:r w:rsidR="0087765C">
        <w:rPr>
          <w:rFonts w:ascii="Arial" w:eastAsia="Arial" w:hAnsi="Arial" w:cs="Arial"/>
          <w:color w:val="000000"/>
        </w:rPr>
        <w:t>Cvetanka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Ivanova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Gjuner</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Nebiu</w:t>
      </w:r>
      <w:proofErr w:type="spellEnd"/>
      <w:r w:rsidR="0087765C">
        <w:rPr>
          <w:rFonts w:ascii="Arial" w:eastAsia="Arial" w:hAnsi="Arial" w:cs="Arial"/>
          <w:color w:val="000000"/>
        </w:rPr>
        <w:t xml:space="preserve"> of the Women's Civic Initiative ANTIKO, former MP </w:t>
      </w:r>
      <w:proofErr w:type="spellStart"/>
      <w:r w:rsidR="0087765C">
        <w:rPr>
          <w:rFonts w:ascii="Arial" w:eastAsia="Arial" w:hAnsi="Arial" w:cs="Arial"/>
          <w:color w:val="000000"/>
        </w:rPr>
        <w:t>Lidija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Dimova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Suzana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Musli</w:t>
      </w:r>
      <w:proofErr w:type="spellEnd"/>
      <w:r w:rsidR="0087765C">
        <w:rPr>
          <w:rFonts w:ascii="Arial" w:eastAsia="Arial" w:hAnsi="Arial" w:cs="Arial"/>
          <w:color w:val="000000"/>
        </w:rPr>
        <w:t xml:space="preserve"> </w:t>
      </w:r>
      <w:r w:rsidR="00A03554">
        <w:rPr>
          <w:rFonts w:ascii="Arial" w:eastAsia="Arial" w:hAnsi="Arial" w:cs="Arial"/>
          <w:color w:val="000000"/>
        </w:rPr>
        <w:t>on behalf of</w:t>
      </w:r>
      <w:r w:rsidR="0087765C">
        <w:rPr>
          <w:rFonts w:ascii="Arial" w:eastAsia="Arial" w:hAnsi="Arial" w:cs="Arial"/>
          <w:color w:val="000000"/>
        </w:rPr>
        <w:t xml:space="preserve"> women from the ethnic communities, civil activist Violeta </w:t>
      </w:r>
      <w:proofErr w:type="spellStart"/>
      <w:r w:rsidR="0087765C">
        <w:rPr>
          <w:rFonts w:ascii="Arial" w:eastAsia="Arial" w:hAnsi="Arial" w:cs="Arial"/>
          <w:color w:val="000000"/>
        </w:rPr>
        <w:t>Drakulevska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Gzime</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Hajredini</w:t>
      </w:r>
      <w:proofErr w:type="spellEnd"/>
      <w:r w:rsidR="0087765C">
        <w:rPr>
          <w:rFonts w:ascii="Arial" w:eastAsia="Arial" w:hAnsi="Arial" w:cs="Arial"/>
          <w:color w:val="000000"/>
        </w:rPr>
        <w:t xml:space="preserve"> from  NGO "Golden Hand" - Tetovo, former MP Tanja </w:t>
      </w:r>
      <w:proofErr w:type="spellStart"/>
      <w:r w:rsidR="0087765C">
        <w:rPr>
          <w:rFonts w:ascii="Arial" w:eastAsia="Arial" w:hAnsi="Arial" w:cs="Arial"/>
          <w:color w:val="000000"/>
        </w:rPr>
        <w:t>Tomic</w:t>
      </w:r>
      <w:proofErr w:type="spellEnd"/>
      <w:r w:rsidR="0087765C">
        <w:rPr>
          <w:rFonts w:ascii="Arial" w:eastAsia="Arial" w:hAnsi="Arial" w:cs="Arial"/>
          <w:color w:val="000000"/>
        </w:rPr>
        <w:t xml:space="preserve"> and Aleksandra </w:t>
      </w:r>
      <w:proofErr w:type="spellStart"/>
      <w:r w:rsidR="0087765C">
        <w:rPr>
          <w:rFonts w:ascii="Arial" w:eastAsia="Arial" w:hAnsi="Arial" w:cs="Arial"/>
          <w:color w:val="000000"/>
        </w:rPr>
        <w:t>Cvetkovska</w:t>
      </w:r>
      <w:proofErr w:type="spellEnd"/>
      <w:r w:rsidR="0087765C">
        <w:rPr>
          <w:rFonts w:ascii="Arial" w:eastAsia="Arial" w:hAnsi="Arial" w:cs="Arial"/>
          <w:color w:val="000000"/>
        </w:rPr>
        <w:t xml:space="preserve"> </w:t>
      </w:r>
      <w:r w:rsidR="00A03554">
        <w:rPr>
          <w:rFonts w:ascii="Arial" w:eastAsia="Arial" w:hAnsi="Arial" w:cs="Arial"/>
          <w:color w:val="000000"/>
        </w:rPr>
        <w:t xml:space="preserve">from </w:t>
      </w:r>
      <w:r w:rsidR="0087765C">
        <w:rPr>
          <w:rFonts w:ascii="Arial" w:eastAsia="Arial" w:hAnsi="Arial" w:cs="Arial"/>
          <w:color w:val="000000"/>
        </w:rPr>
        <w:t>the</w:t>
      </w:r>
      <w:r>
        <w:rPr>
          <w:rFonts w:ascii="Arial" w:eastAsia="Arial" w:hAnsi="Arial" w:cs="Arial"/>
          <w:color w:val="000000"/>
        </w:rPr>
        <w:t xml:space="preserve"> National Democratic Institute </w:t>
      </w:r>
      <w:r w:rsidR="0087765C">
        <w:rPr>
          <w:rFonts w:ascii="Arial" w:eastAsia="Arial" w:hAnsi="Arial" w:cs="Arial"/>
          <w:color w:val="000000"/>
        </w:rPr>
        <w:t>participated in the discussion.</w:t>
      </w:r>
    </w:p>
    <w:p w14:paraId="2DB38FF6" w14:textId="46F217B0" w:rsidR="001F5278" w:rsidRDefault="0019333A" w:rsidP="001B4389">
      <w:pPr>
        <w:pStyle w:val="ListParagraph"/>
        <w:numPr>
          <w:ilvl w:val="0"/>
          <w:numId w:val="16"/>
        </w:numPr>
        <w:shd w:val="clear" w:color="auto" w:fill="FFFFFF"/>
        <w:spacing w:after="150" w:line="360" w:lineRule="auto"/>
        <w:jc w:val="both"/>
        <w:rPr>
          <w:rFonts w:ascii="Arial" w:hAnsi="Arial" w:cs="Arial"/>
          <w:color w:val="000000"/>
        </w:rPr>
      </w:pPr>
      <w:r>
        <w:rPr>
          <w:rFonts w:ascii="Arial" w:eastAsia="Arial" w:hAnsi="Arial" w:cs="Arial"/>
          <w:color w:val="000000"/>
        </w:rPr>
        <w:t>At</w:t>
      </w:r>
      <w:r w:rsidR="0087765C">
        <w:rPr>
          <w:rFonts w:ascii="Arial" w:eastAsia="Arial" w:hAnsi="Arial" w:cs="Arial"/>
          <w:color w:val="000000"/>
        </w:rPr>
        <w:t xml:space="preserve"> the meeting, certificates for appreciation were given to former coordinators and deputy coordinators of the Club and the founders of the </w:t>
      </w:r>
      <w:r w:rsidR="00DE3B17">
        <w:rPr>
          <w:rFonts w:ascii="Arial" w:eastAsia="Arial" w:hAnsi="Arial" w:cs="Arial"/>
          <w:color w:val="000000"/>
        </w:rPr>
        <w:t>Parliamentary Women’s Club</w:t>
      </w:r>
      <w:r w:rsidR="0087765C">
        <w:rPr>
          <w:rFonts w:ascii="Arial" w:eastAsia="Arial" w:hAnsi="Arial" w:cs="Arial"/>
          <w:color w:val="000000"/>
        </w:rPr>
        <w:t xml:space="preserve"> of the Parliament of the Republic of Macedonia, namely: Ministry of Labor and Social Policy; National Council for Gender Equality - SOZM - founders; Macedonian Women's Lobby - MZL - Founders;  </w:t>
      </w:r>
      <w:proofErr w:type="spellStart"/>
      <w:r w:rsidR="0087765C">
        <w:rPr>
          <w:rFonts w:ascii="Arial" w:eastAsia="Arial" w:hAnsi="Arial" w:cs="Arial"/>
          <w:color w:val="000000"/>
        </w:rPr>
        <w:t>Savka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Todorovska</w:t>
      </w:r>
      <w:proofErr w:type="spellEnd"/>
      <w:r w:rsidR="0087765C">
        <w:rPr>
          <w:rFonts w:ascii="Arial" w:eastAsia="Arial" w:hAnsi="Arial" w:cs="Arial"/>
          <w:color w:val="000000"/>
        </w:rPr>
        <w:t xml:space="preserve"> - participant in the establishment of the Club; Elena </w:t>
      </w:r>
      <w:proofErr w:type="spellStart"/>
      <w:r w:rsidR="0087765C">
        <w:rPr>
          <w:rFonts w:ascii="Arial" w:eastAsia="Arial" w:hAnsi="Arial" w:cs="Arial"/>
          <w:color w:val="000000"/>
        </w:rPr>
        <w:t>Grozdanova</w:t>
      </w:r>
      <w:proofErr w:type="spellEnd"/>
      <w:r w:rsidR="0087765C">
        <w:rPr>
          <w:rFonts w:ascii="Arial" w:eastAsia="Arial" w:hAnsi="Arial" w:cs="Arial"/>
          <w:color w:val="000000"/>
        </w:rPr>
        <w:t xml:space="preserve"> - participant in the establishment of the Club; </w:t>
      </w:r>
      <w:proofErr w:type="spellStart"/>
      <w:r w:rsidR="0087765C">
        <w:rPr>
          <w:rFonts w:ascii="Arial" w:eastAsia="Arial" w:hAnsi="Arial" w:cs="Arial"/>
          <w:color w:val="000000"/>
        </w:rPr>
        <w:t>Liljana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Popovska</w:t>
      </w:r>
      <w:proofErr w:type="spellEnd"/>
      <w:r w:rsidR="0087765C">
        <w:rPr>
          <w:rFonts w:ascii="Arial" w:eastAsia="Arial" w:hAnsi="Arial" w:cs="Arial"/>
          <w:color w:val="000000"/>
        </w:rPr>
        <w:t xml:space="preserve"> - participant in the establishment of the Club; Daniela  </w:t>
      </w:r>
      <w:proofErr w:type="spellStart"/>
      <w:r w:rsidR="0087765C">
        <w:rPr>
          <w:rFonts w:ascii="Arial" w:eastAsia="Arial" w:hAnsi="Arial" w:cs="Arial"/>
          <w:color w:val="000000"/>
        </w:rPr>
        <w:t>Dimitrievska</w:t>
      </w:r>
      <w:proofErr w:type="spellEnd"/>
      <w:r w:rsidR="0087765C">
        <w:rPr>
          <w:rFonts w:ascii="Arial" w:eastAsia="Arial" w:hAnsi="Arial" w:cs="Arial"/>
          <w:color w:val="000000"/>
        </w:rPr>
        <w:t xml:space="preserve"> - participant in the establishment of the Club; </w:t>
      </w:r>
      <w:proofErr w:type="spellStart"/>
      <w:r w:rsidR="0087765C">
        <w:rPr>
          <w:rFonts w:ascii="Arial" w:eastAsia="Arial" w:hAnsi="Arial" w:cs="Arial"/>
          <w:color w:val="000000"/>
        </w:rPr>
        <w:t>Blagorodna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Mingova-Krepieva</w:t>
      </w:r>
      <w:proofErr w:type="spellEnd"/>
      <w:r w:rsidR="0087765C">
        <w:rPr>
          <w:rFonts w:ascii="Arial" w:eastAsia="Arial" w:hAnsi="Arial" w:cs="Arial"/>
          <w:color w:val="000000"/>
        </w:rPr>
        <w:t xml:space="preserve"> - Coordinator of the </w:t>
      </w:r>
      <w:r w:rsidR="00DE3B17">
        <w:rPr>
          <w:rFonts w:ascii="Arial" w:eastAsia="Arial" w:hAnsi="Arial" w:cs="Arial"/>
          <w:color w:val="000000"/>
        </w:rPr>
        <w:t>Parliamentary Women’s Club</w:t>
      </w:r>
      <w:r w:rsidR="0087765C">
        <w:rPr>
          <w:rFonts w:ascii="Arial" w:eastAsia="Arial" w:hAnsi="Arial" w:cs="Arial"/>
          <w:color w:val="000000"/>
        </w:rPr>
        <w:t xml:space="preserve">; Silvana </w:t>
      </w:r>
      <w:proofErr w:type="spellStart"/>
      <w:r w:rsidR="0087765C">
        <w:rPr>
          <w:rFonts w:ascii="Arial" w:eastAsia="Arial" w:hAnsi="Arial" w:cs="Arial"/>
          <w:color w:val="000000"/>
        </w:rPr>
        <w:t>Boneva</w:t>
      </w:r>
      <w:proofErr w:type="spellEnd"/>
      <w:r w:rsidR="0087765C">
        <w:rPr>
          <w:rFonts w:ascii="Arial" w:eastAsia="Arial" w:hAnsi="Arial" w:cs="Arial"/>
          <w:color w:val="000000"/>
        </w:rPr>
        <w:t xml:space="preserve"> - Deputy Coordinator of the </w:t>
      </w:r>
      <w:r w:rsidR="00DE3B17">
        <w:rPr>
          <w:rFonts w:ascii="Arial" w:eastAsia="Arial" w:hAnsi="Arial" w:cs="Arial"/>
          <w:color w:val="000000"/>
        </w:rPr>
        <w:t>Parliamentary Women’s Club</w:t>
      </w:r>
      <w:r w:rsidR="0087765C">
        <w:rPr>
          <w:rFonts w:ascii="Arial" w:eastAsia="Arial" w:hAnsi="Arial" w:cs="Arial"/>
          <w:color w:val="000000"/>
        </w:rPr>
        <w:t>;  </w:t>
      </w:r>
      <w:proofErr w:type="spellStart"/>
      <w:r w:rsidR="0087765C">
        <w:rPr>
          <w:rFonts w:ascii="Arial" w:eastAsia="Arial" w:hAnsi="Arial" w:cs="Arial"/>
          <w:color w:val="000000"/>
        </w:rPr>
        <w:t>Cvetanka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Ivanova</w:t>
      </w:r>
      <w:proofErr w:type="spellEnd"/>
      <w:r w:rsidR="0087765C">
        <w:rPr>
          <w:rFonts w:ascii="Arial" w:eastAsia="Arial" w:hAnsi="Arial" w:cs="Arial"/>
          <w:color w:val="000000"/>
        </w:rPr>
        <w:t xml:space="preserve"> - Coordinator of the </w:t>
      </w:r>
      <w:r w:rsidR="00DE3B17">
        <w:rPr>
          <w:rFonts w:ascii="Arial" w:eastAsia="Arial" w:hAnsi="Arial" w:cs="Arial"/>
          <w:color w:val="000000"/>
        </w:rPr>
        <w:t>Parliamentary Women’s Club</w:t>
      </w:r>
      <w:r w:rsidR="0087765C">
        <w:rPr>
          <w:rFonts w:ascii="Arial" w:eastAsia="Arial" w:hAnsi="Arial" w:cs="Arial"/>
          <w:color w:val="000000"/>
        </w:rPr>
        <w:t xml:space="preserve">; Katerina </w:t>
      </w:r>
      <w:proofErr w:type="spellStart"/>
      <w:r w:rsidR="0087765C">
        <w:rPr>
          <w:rFonts w:ascii="Arial" w:eastAsia="Arial" w:hAnsi="Arial" w:cs="Arial"/>
          <w:color w:val="000000"/>
        </w:rPr>
        <w:t>Dimeska</w:t>
      </w:r>
      <w:proofErr w:type="spellEnd"/>
      <w:r w:rsidR="0087765C">
        <w:rPr>
          <w:rFonts w:ascii="Arial" w:eastAsia="Arial" w:hAnsi="Arial" w:cs="Arial"/>
          <w:color w:val="000000"/>
        </w:rPr>
        <w:t xml:space="preserve"> - coordinator of the </w:t>
      </w:r>
      <w:r w:rsidR="00DE3B17">
        <w:rPr>
          <w:rFonts w:ascii="Arial" w:eastAsia="Arial" w:hAnsi="Arial" w:cs="Arial"/>
          <w:color w:val="000000"/>
        </w:rPr>
        <w:t>Parliamentary Women’s Club</w:t>
      </w:r>
      <w:r w:rsidR="0087765C">
        <w:rPr>
          <w:rFonts w:ascii="Arial" w:eastAsia="Arial" w:hAnsi="Arial" w:cs="Arial"/>
          <w:color w:val="000000"/>
        </w:rPr>
        <w:t xml:space="preserve">; </w:t>
      </w:r>
      <w:proofErr w:type="spellStart"/>
      <w:r w:rsidR="0087765C">
        <w:rPr>
          <w:rFonts w:ascii="Arial" w:eastAsia="Arial" w:hAnsi="Arial" w:cs="Arial"/>
          <w:color w:val="000000"/>
        </w:rPr>
        <w:t>Liljana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Kuzmanovska</w:t>
      </w:r>
      <w:proofErr w:type="spellEnd"/>
      <w:r w:rsidR="0087765C">
        <w:rPr>
          <w:rFonts w:ascii="Arial" w:eastAsia="Arial" w:hAnsi="Arial" w:cs="Arial"/>
          <w:color w:val="000000"/>
        </w:rPr>
        <w:t xml:space="preserve"> - Coordinator of the </w:t>
      </w:r>
      <w:r w:rsidR="00DE3B17">
        <w:rPr>
          <w:rFonts w:ascii="Arial" w:eastAsia="Arial" w:hAnsi="Arial" w:cs="Arial"/>
          <w:color w:val="000000"/>
        </w:rPr>
        <w:t>Parliamentary Women’s Club</w:t>
      </w:r>
      <w:r w:rsidR="0087765C">
        <w:rPr>
          <w:rFonts w:ascii="Arial" w:eastAsia="Arial" w:hAnsi="Arial" w:cs="Arial"/>
          <w:color w:val="000000"/>
        </w:rPr>
        <w:t xml:space="preserve">; Eleonora </w:t>
      </w:r>
      <w:proofErr w:type="spellStart"/>
      <w:r w:rsidR="0087765C">
        <w:rPr>
          <w:rFonts w:ascii="Arial" w:eastAsia="Arial" w:hAnsi="Arial" w:cs="Arial"/>
          <w:color w:val="000000"/>
        </w:rPr>
        <w:t>Petrova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Mitevska</w:t>
      </w:r>
      <w:proofErr w:type="spellEnd"/>
      <w:r w:rsidR="0087765C">
        <w:rPr>
          <w:rFonts w:ascii="Arial" w:eastAsia="Arial" w:hAnsi="Arial" w:cs="Arial"/>
          <w:color w:val="000000"/>
        </w:rPr>
        <w:t xml:space="preserve"> - Coordinator of the </w:t>
      </w:r>
      <w:r w:rsidR="00DE3B17">
        <w:rPr>
          <w:rFonts w:ascii="Arial" w:eastAsia="Arial" w:hAnsi="Arial" w:cs="Arial"/>
          <w:color w:val="000000"/>
        </w:rPr>
        <w:t>Parliamentary Women’s Club</w:t>
      </w:r>
      <w:r w:rsidR="0087765C">
        <w:rPr>
          <w:rFonts w:ascii="Arial" w:eastAsia="Arial" w:hAnsi="Arial" w:cs="Arial"/>
          <w:color w:val="000000"/>
        </w:rPr>
        <w:t xml:space="preserve">;  Sonja </w:t>
      </w:r>
      <w:proofErr w:type="spellStart"/>
      <w:r w:rsidR="0087765C">
        <w:rPr>
          <w:rFonts w:ascii="Arial" w:eastAsia="Arial" w:hAnsi="Arial" w:cs="Arial"/>
          <w:color w:val="000000"/>
        </w:rPr>
        <w:t>Mirakovska</w:t>
      </w:r>
      <w:proofErr w:type="spellEnd"/>
      <w:r w:rsidR="0087765C">
        <w:rPr>
          <w:rFonts w:ascii="Arial" w:eastAsia="Arial" w:hAnsi="Arial" w:cs="Arial"/>
          <w:color w:val="000000"/>
        </w:rPr>
        <w:t xml:space="preserve"> - Coordinator of the </w:t>
      </w:r>
      <w:r w:rsidR="00DE3B17">
        <w:rPr>
          <w:rFonts w:ascii="Arial" w:eastAsia="Arial" w:hAnsi="Arial" w:cs="Arial"/>
          <w:color w:val="000000"/>
        </w:rPr>
        <w:t>Parliamentary Women’s Club</w:t>
      </w:r>
      <w:r w:rsidR="0087765C">
        <w:rPr>
          <w:rFonts w:ascii="Arial" w:eastAsia="Arial" w:hAnsi="Arial" w:cs="Arial"/>
          <w:color w:val="000000"/>
        </w:rPr>
        <w:t xml:space="preserve">; </w:t>
      </w:r>
      <w:proofErr w:type="spellStart"/>
      <w:r w:rsidR="0087765C">
        <w:rPr>
          <w:rFonts w:ascii="Arial" w:eastAsia="Arial" w:hAnsi="Arial" w:cs="Arial"/>
          <w:color w:val="000000"/>
        </w:rPr>
        <w:t>Slavica</w:t>
      </w:r>
      <w:proofErr w:type="spellEnd"/>
      <w:r w:rsidR="0087765C">
        <w:rPr>
          <w:rFonts w:ascii="Arial" w:eastAsia="Arial" w:hAnsi="Arial" w:cs="Arial"/>
          <w:color w:val="000000"/>
        </w:rPr>
        <w:t xml:space="preserve"> </w:t>
      </w:r>
      <w:proofErr w:type="spellStart"/>
      <w:r w:rsidR="0087765C">
        <w:rPr>
          <w:rFonts w:ascii="Arial" w:eastAsia="Arial" w:hAnsi="Arial" w:cs="Arial"/>
          <w:color w:val="000000"/>
        </w:rPr>
        <w:t>Grkovska</w:t>
      </w:r>
      <w:proofErr w:type="spellEnd"/>
      <w:r w:rsidR="0087765C">
        <w:rPr>
          <w:rFonts w:ascii="Arial" w:eastAsia="Arial" w:hAnsi="Arial" w:cs="Arial"/>
          <w:color w:val="000000"/>
        </w:rPr>
        <w:t xml:space="preserve"> </w:t>
      </w:r>
      <w:r w:rsidR="0087765C">
        <w:rPr>
          <w:rFonts w:ascii="Arial" w:eastAsia="Arial" w:hAnsi="Arial" w:cs="Arial"/>
          <w:color w:val="000000"/>
        </w:rPr>
        <w:lastRenderedPageBreak/>
        <w:t xml:space="preserve">- Coordinator of the </w:t>
      </w:r>
      <w:r w:rsidR="00DE3B17">
        <w:rPr>
          <w:rFonts w:ascii="Arial" w:eastAsia="Arial" w:hAnsi="Arial" w:cs="Arial"/>
          <w:color w:val="000000"/>
        </w:rPr>
        <w:t>Parliamentary Women’s Club</w:t>
      </w:r>
      <w:r w:rsidR="0087765C">
        <w:rPr>
          <w:rFonts w:ascii="Arial" w:eastAsia="Arial" w:hAnsi="Arial" w:cs="Arial"/>
          <w:color w:val="000000"/>
        </w:rPr>
        <w:t xml:space="preserve">; Tanja </w:t>
      </w:r>
      <w:proofErr w:type="spellStart"/>
      <w:r w:rsidR="0087765C">
        <w:rPr>
          <w:rFonts w:ascii="Arial" w:eastAsia="Arial" w:hAnsi="Arial" w:cs="Arial"/>
          <w:color w:val="000000"/>
        </w:rPr>
        <w:t>Tomikj</w:t>
      </w:r>
      <w:proofErr w:type="spellEnd"/>
      <w:r w:rsidR="0087765C">
        <w:rPr>
          <w:rFonts w:ascii="Arial" w:eastAsia="Arial" w:hAnsi="Arial" w:cs="Arial"/>
          <w:color w:val="000000"/>
        </w:rPr>
        <w:t xml:space="preserve"> - Coordinator of the </w:t>
      </w:r>
      <w:r w:rsidR="00DE3B17">
        <w:rPr>
          <w:rFonts w:ascii="Arial" w:eastAsia="Arial" w:hAnsi="Arial" w:cs="Arial"/>
          <w:color w:val="000000"/>
        </w:rPr>
        <w:t>Parliamentary Women’s Club</w:t>
      </w:r>
      <w:r w:rsidR="0087765C">
        <w:rPr>
          <w:rFonts w:ascii="Arial" w:eastAsia="Arial" w:hAnsi="Arial" w:cs="Arial"/>
          <w:color w:val="000000"/>
        </w:rPr>
        <w:t>, as well as the National Democratic Institute.</w:t>
      </w:r>
    </w:p>
    <w:p w14:paraId="7F725538" w14:textId="7140E526" w:rsidR="00474CCD" w:rsidRDefault="0087765C" w:rsidP="008E705C">
      <w:pPr>
        <w:rPr>
          <w:noProof/>
          <w:lang w:val="mk-MK"/>
        </w:rPr>
      </w:pPr>
      <w:r w:rsidRPr="001B4389">
        <w:rPr>
          <w:rFonts w:ascii="Arial" w:hAnsi="Arial" w:cs="Arial"/>
          <w:b/>
          <w:noProof/>
          <w:sz w:val="24"/>
          <w:szCs w:val="24"/>
        </w:rPr>
        <mc:AlternateContent>
          <mc:Choice Requires="wps">
            <w:drawing>
              <wp:anchor distT="45720" distB="45720" distL="114300" distR="114300" simplePos="0" relativeHeight="251719680" behindDoc="0" locked="0" layoutInCell="1" allowOverlap="1" wp14:anchorId="15387C5B" wp14:editId="33077C29">
                <wp:simplePos x="0" y="0"/>
                <wp:positionH relativeFrom="margin">
                  <wp:posOffset>-638175</wp:posOffset>
                </wp:positionH>
                <wp:positionV relativeFrom="paragraph">
                  <wp:posOffset>300355</wp:posOffset>
                </wp:positionV>
                <wp:extent cx="1724025" cy="581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510DE0B6" w14:textId="77777777" w:rsidR="00E12462" w:rsidRPr="001B4389" w:rsidRDefault="00E12462" w:rsidP="001B4389">
                            <w:pPr>
                              <w:rPr>
                                <w:rFonts w:ascii="Arial" w:hAnsi="Arial" w:cs="Arial"/>
                                <w:b/>
                                <w:sz w:val="24"/>
                                <w:szCs w:val="24"/>
                              </w:rPr>
                            </w:pPr>
                            <w:r>
                              <w:rPr>
                                <w:rFonts w:ascii="Arial" w:eastAsia="Arial" w:hAnsi="Arial" w:cs="Arial"/>
                                <w:b/>
                                <w:bCs/>
                                <w:sz w:val="24"/>
                                <w:szCs w:val="24"/>
                              </w:rPr>
                              <w:t> July 27, 2017</w:t>
                            </w:r>
                          </w:p>
                          <w:p w14:paraId="1C729144" w14:textId="77777777" w:rsidR="00E12462" w:rsidRPr="00F73753" w:rsidRDefault="00E12462" w:rsidP="001B4389">
                            <w:pPr>
                              <w:rPr>
                                <w:rFonts w:ascii="Arial" w:hAnsi="Arial" w:cs="Arial"/>
                                <w:b/>
                                <w:sz w:val="24"/>
                                <w:szCs w:val="24"/>
                                <w:lang w:val="mk-MK"/>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5387C5B" id="_x0000_s1029" type="#_x0000_t202" style="position:absolute;margin-left:-50.25pt;margin-top:23.65pt;width:135.75pt;height:45.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">
                <v:textbox>
                  <w:txbxContent>
                    <w:p w14:paraId="510DE0B6" w14:textId="77777777" w:rsidR="00E12462" w:rsidRPr="001B4389" w:rsidRDefault="00E12462" w:rsidP="001B4389">
                      <w:pPr>
                        <w:rPr>
                          <w:rFonts w:ascii="Arial" w:hAnsi="Arial" w:cs="Arial"/>
                          <w:b/>
                          <w:sz w:val="24"/>
                          <w:szCs w:val="24"/>
                        </w:rPr>
                      </w:pPr>
                      <w:r>
                        <w:rPr>
                          <w:rFonts w:ascii="Arial" w:eastAsia="Arial" w:hAnsi="Arial" w:cs="Arial"/>
                          <w:b/>
                          <w:bCs/>
                          <w:sz w:val="24"/>
                          <w:szCs w:val="24"/>
                        </w:rPr>
                        <w:t> July 27, 2017</w:t>
                      </w:r>
                    </w:p>
                    <w:p w14:paraId="1C729144" w14:textId="77777777" w:rsidR="00E12462" w:rsidRPr="00F73753" w:rsidRDefault="00E12462" w:rsidP="001B4389">
                      <w:pPr>
                        <w:rPr>
                          <w:rFonts w:ascii="Arial" w:hAnsi="Arial" w:cs="Arial"/>
                          <w:b/>
                          <w:sz w:val="24"/>
                          <w:szCs w:val="24"/>
                          <w:lang w:val="mk-MK"/>
                        </w:rPr>
                      </w:pPr>
                    </w:p>
                  </w:txbxContent>
                </v:textbox>
                <w10:wrap type="square" anchorx="margin"/>
              </v:shape>
            </w:pict>
          </mc:Fallback>
        </mc:AlternateContent>
      </w:r>
    </w:p>
    <w:p w14:paraId="603C3343" w14:textId="65596C28" w:rsidR="001B4389" w:rsidRPr="001B4389" w:rsidRDefault="0087765C" w:rsidP="00474CCD">
      <w:pPr>
        <w:pStyle w:val="Heading2"/>
        <w:rPr>
          <w:noProof/>
          <w:lang w:val="mk-MK"/>
        </w:rPr>
      </w:pPr>
      <w:bookmarkStart w:id="5" w:name="_Toc788704"/>
      <w:r>
        <w:rPr>
          <w:rFonts w:ascii="Calibri Light" w:eastAsia="Calibri Light" w:hAnsi="Calibri Light" w:cs="Times New Roman"/>
          <w:noProof/>
          <w:color w:val="2E74B5"/>
        </w:rPr>
        <w:t xml:space="preserve">MEETING OF THE PRESIDENCY OF THE </w:t>
      </w:r>
      <w:r w:rsidR="009C2096">
        <w:rPr>
          <w:rFonts w:ascii="Calibri Light" w:eastAsia="Calibri Light" w:hAnsi="Calibri Light" w:cs="Times New Roman"/>
          <w:noProof/>
          <w:color w:val="2E74B5"/>
        </w:rPr>
        <w:t>PARLIAMENTATY WOMEN’S CLUB</w:t>
      </w:r>
      <w:bookmarkEnd w:id="5"/>
    </w:p>
    <w:p w14:paraId="00877D2A" w14:textId="77777777" w:rsidR="001B4389" w:rsidRPr="001B4389" w:rsidRDefault="0087765C" w:rsidP="001B4389">
      <w:pPr>
        <w:pStyle w:val="ListParagraph"/>
        <w:shd w:val="clear" w:color="auto" w:fill="FFFFFF"/>
        <w:spacing w:after="150" w:line="360" w:lineRule="auto"/>
        <w:jc w:val="both"/>
        <w:rPr>
          <w:rFonts w:ascii="Arial" w:hAnsi="Arial" w:cs="Arial"/>
          <w:color w:val="000000"/>
        </w:rPr>
      </w:pPr>
      <w:r>
        <w:rPr>
          <w:rFonts w:ascii="Arial" w:hAnsi="Arial" w:cs="Arial"/>
          <w:b/>
          <w:noProof/>
        </w:rPr>
        <mc:AlternateContent>
          <mc:Choice Requires="wps">
            <w:drawing>
              <wp:anchor distT="0" distB="0" distL="114300" distR="114300" simplePos="0" relativeHeight="251720704" behindDoc="0" locked="0" layoutInCell="1" allowOverlap="1" wp14:anchorId="41330736" wp14:editId="5DA8860C">
                <wp:simplePos x="0" y="0"/>
                <wp:positionH relativeFrom="page">
                  <wp:posOffset>1285875</wp:posOffset>
                </wp:positionH>
                <wp:positionV relativeFrom="paragraph">
                  <wp:posOffset>13335</wp:posOffset>
                </wp:positionV>
                <wp:extent cx="6581775" cy="133350"/>
                <wp:effectExtent l="0" t="0" r="0" b="0"/>
                <wp:wrapNone/>
                <wp:docPr id="9" name="Minus 9"/>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82FAF3" id="Minus 9" o:spid="_x0000_s1026" style="position:absolute;margin-left:101.25pt;margin-top:1.05pt;width:518.25pt;height:10.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14:paraId="68D97658" w14:textId="77777777" w:rsidR="00474CCD" w:rsidRPr="00474CCD" w:rsidRDefault="00474CCD" w:rsidP="00474CCD">
      <w:pPr>
        <w:pStyle w:val="ListParagraph"/>
        <w:spacing w:line="360" w:lineRule="auto"/>
        <w:ind w:left="1440"/>
        <w:jc w:val="both"/>
        <w:rPr>
          <w:rFonts w:ascii="Arial" w:hAnsi="Arial" w:cs="Arial"/>
          <w:lang w:val="mk-MK"/>
        </w:rPr>
      </w:pPr>
    </w:p>
    <w:p w14:paraId="799DEFC0" w14:textId="29E38FDD" w:rsidR="001F5278" w:rsidRPr="001B4389" w:rsidRDefault="0087765C" w:rsidP="001B4389">
      <w:pPr>
        <w:pStyle w:val="ListParagraph"/>
        <w:numPr>
          <w:ilvl w:val="0"/>
          <w:numId w:val="18"/>
        </w:numPr>
        <w:spacing w:line="360" w:lineRule="auto"/>
        <w:jc w:val="both"/>
        <w:rPr>
          <w:rFonts w:ascii="Arial" w:hAnsi="Arial" w:cs="Arial"/>
          <w:lang w:val="mk-MK"/>
        </w:rPr>
      </w:pPr>
      <w:r>
        <w:rPr>
          <w:rFonts w:ascii="Arial" w:eastAsia="Arial" w:hAnsi="Arial" w:cs="Arial"/>
        </w:rPr>
        <w:t xml:space="preserve">At the request of MP </w:t>
      </w:r>
      <w:proofErr w:type="spellStart"/>
      <w:r>
        <w:rPr>
          <w:rFonts w:ascii="Arial" w:eastAsia="Arial" w:hAnsi="Arial" w:cs="Arial"/>
        </w:rPr>
        <w:t>Liljana</w:t>
      </w:r>
      <w:proofErr w:type="spellEnd"/>
      <w:r>
        <w:rPr>
          <w:rFonts w:ascii="Arial" w:eastAsia="Arial" w:hAnsi="Arial" w:cs="Arial"/>
        </w:rPr>
        <w:t xml:space="preserve"> </w:t>
      </w:r>
      <w:proofErr w:type="spellStart"/>
      <w:r>
        <w:rPr>
          <w:rFonts w:ascii="Arial" w:eastAsia="Arial" w:hAnsi="Arial" w:cs="Arial"/>
        </w:rPr>
        <w:t>Kuzmanovska</w:t>
      </w:r>
      <w:proofErr w:type="spellEnd"/>
      <w:r>
        <w:rPr>
          <w:rFonts w:ascii="Arial" w:eastAsia="Arial" w:hAnsi="Arial" w:cs="Arial"/>
        </w:rPr>
        <w:t xml:space="preserve">, on July 24, 2017 a meeting of the Presidency of the </w:t>
      </w:r>
      <w:r w:rsidR="00DE3B17">
        <w:rPr>
          <w:rFonts w:ascii="Arial" w:eastAsia="Arial" w:hAnsi="Arial" w:cs="Arial"/>
        </w:rPr>
        <w:t>Parliamentary Women’s Club</w:t>
      </w:r>
      <w:r>
        <w:rPr>
          <w:rFonts w:ascii="Arial" w:eastAsia="Arial" w:hAnsi="Arial" w:cs="Arial"/>
        </w:rPr>
        <w:t xml:space="preserve"> </w:t>
      </w:r>
      <w:r w:rsidR="00A84AD1">
        <w:rPr>
          <w:rFonts w:ascii="Arial" w:eastAsia="Arial" w:hAnsi="Arial" w:cs="Arial"/>
        </w:rPr>
        <w:t>of the Parliament of the Republic of Macedonia was held</w:t>
      </w:r>
      <w:r>
        <w:rPr>
          <w:rFonts w:ascii="Arial" w:eastAsia="Arial" w:hAnsi="Arial" w:cs="Arial"/>
        </w:rPr>
        <w:t>, where specific cases concerning the position and status of women in the workplace were considered.</w:t>
      </w:r>
    </w:p>
    <w:p w14:paraId="3B037FA1" w14:textId="039E45CD" w:rsidR="001B4389" w:rsidRDefault="0087765C" w:rsidP="001B4389">
      <w:pPr>
        <w:pStyle w:val="ListParagraph"/>
        <w:numPr>
          <w:ilvl w:val="0"/>
          <w:numId w:val="18"/>
        </w:numPr>
        <w:spacing w:line="360" w:lineRule="auto"/>
        <w:jc w:val="both"/>
        <w:rPr>
          <w:rFonts w:ascii="Arial" w:hAnsi="Arial" w:cs="Arial"/>
          <w:lang w:val="mk-MK"/>
        </w:rPr>
      </w:pPr>
      <w:r>
        <w:rPr>
          <w:rFonts w:ascii="Arial" w:eastAsia="Arial" w:hAnsi="Arial" w:cs="Arial"/>
        </w:rPr>
        <w:t xml:space="preserve">The following conclusion was drawn at the meeting: </w:t>
      </w:r>
      <w:r w:rsidR="009C2096">
        <w:rPr>
          <w:rFonts w:ascii="Arial" w:eastAsia="Arial" w:hAnsi="Arial" w:cs="Arial"/>
        </w:rPr>
        <w:t>t</w:t>
      </w:r>
      <w:r>
        <w:rPr>
          <w:rFonts w:ascii="Arial" w:eastAsia="Arial" w:hAnsi="Arial" w:cs="Arial"/>
        </w:rPr>
        <w:t xml:space="preserve">he </w:t>
      </w:r>
      <w:r w:rsidR="00DE3B17">
        <w:rPr>
          <w:rFonts w:ascii="Arial" w:eastAsia="Arial" w:hAnsi="Arial" w:cs="Arial"/>
        </w:rPr>
        <w:t>Parliamentary Women’s Club</w:t>
      </w:r>
      <w:r>
        <w:rPr>
          <w:rFonts w:ascii="Arial" w:eastAsia="Arial" w:hAnsi="Arial" w:cs="Arial"/>
        </w:rPr>
        <w:t xml:space="preserve"> of the Parliament of the Republic of Macedonia is guided by the principles of gender equality, protection of the rights of women and promotion of their status in the society.</w:t>
      </w:r>
      <w:r>
        <w:rPr>
          <w:rFonts w:ascii="pf_dindisplay_proregular" w:eastAsia="pf_dindisplay_proregular" w:hAnsi="pf_dindisplay_proregular"/>
          <w:color w:val="000000"/>
          <w:sz w:val="23"/>
          <w:szCs w:val="23"/>
          <w:shd w:val="clear" w:color="auto" w:fill="FFFFFF"/>
        </w:rPr>
        <w:t xml:space="preserve"> </w:t>
      </w:r>
      <w:r>
        <w:rPr>
          <w:rFonts w:ascii="Arial" w:eastAsia="Arial" w:hAnsi="Arial" w:cs="Arial"/>
        </w:rPr>
        <w:t xml:space="preserve">Therefore, the Club will pledge to protect the position of women, on </w:t>
      </w:r>
      <w:r w:rsidR="00A84AD1">
        <w:rPr>
          <w:rFonts w:ascii="Arial" w:eastAsia="Arial" w:hAnsi="Arial" w:cs="Arial"/>
        </w:rPr>
        <w:t>personal</w:t>
      </w:r>
      <w:r>
        <w:rPr>
          <w:rFonts w:ascii="Arial" w:eastAsia="Arial" w:hAnsi="Arial" w:cs="Arial"/>
        </w:rPr>
        <w:t xml:space="preserve"> and on professional plan.</w:t>
      </w:r>
    </w:p>
    <w:p w14:paraId="1044061A" w14:textId="69869F32" w:rsidR="006C31BE" w:rsidRPr="006C31BE" w:rsidRDefault="0087765C" w:rsidP="001B4389">
      <w:pPr>
        <w:pStyle w:val="ListParagraph"/>
        <w:numPr>
          <w:ilvl w:val="0"/>
          <w:numId w:val="18"/>
        </w:numPr>
        <w:spacing w:line="360" w:lineRule="auto"/>
        <w:jc w:val="both"/>
        <w:rPr>
          <w:rFonts w:ascii="Arial" w:hAnsi="Arial" w:cs="Arial"/>
          <w:lang w:val="mk-MK"/>
        </w:rPr>
      </w:pPr>
      <w:r>
        <w:rPr>
          <w:rFonts w:ascii="Arial" w:eastAsia="Arial" w:hAnsi="Arial" w:cs="Arial"/>
        </w:rPr>
        <w:t xml:space="preserve">The attitude of the </w:t>
      </w:r>
      <w:r w:rsidR="00DE3B17">
        <w:rPr>
          <w:rFonts w:ascii="Arial" w:eastAsia="Arial" w:hAnsi="Arial" w:cs="Arial"/>
        </w:rPr>
        <w:t>Parliamentary Women’s Club</w:t>
      </w:r>
      <w:r>
        <w:rPr>
          <w:rFonts w:ascii="Arial" w:eastAsia="Arial" w:hAnsi="Arial" w:cs="Arial"/>
        </w:rPr>
        <w:t xml:space="preserve"> has always been, and will be, that, when there is a violation of women's rights, the competent institutions in the state, on any ground</w:t>
      </w:r>
      <w:r w:rsidR="0036040C">
        <w:rPr>
          <w:rFonts w:ascii="Arial" w:eastAsia="Arial" w:hAnsi="Arial" w:cs="Arial"/>
        </w:rPr>
        <w:t>s</w:t>
      </w:r>
      <w:r>
        <w:rPr>
          <w:rFonts w:ascii="Arial" w:eastAsia="Arial" w:hAnsi="Arial" w:cs="Arial"/>
        </w:rPr>
        <w:t>, must act in accordance with the Constitution and laws, that is, the Law on Labor Relations. </w:t>
      </w:r>
    </w:p>
    <w:p w14:paraId="615E5DB8" w14:textId="77777777" w:rsidR="006C31BE" w:rsidRDefault="0087765C" w:rsidP="006C31BE">
      <w:pPr>
        <w:rPr>
          <w:rFonts w:ascii="Arial" w:hAnsi="Arial" w:cs="Arial"/>
          <w:b/>
          <w:sz w:val="24"/>
          <w:szCs w:val="24"/>
          <w:lang w:val="mk-MK"/>
        </w:rPr>
      </w:pPr>
      <w:r w:rsidRPr="00F73753">
        <w:rPr>
          <w:rFonts w:ascii="Arial" w:hAnsi="Arial" w:cs="Arial"/>
          <w:b/>
          <w:noProof/>
          <w:sz w:val="24"/>
          <w:szCs w:val="24"/>
        </w:rPr>
        <mc:AlternateContent>
          <mc:Choice Requires="wps">
            <w:drawing>
              <wp:anchor distT="45720" distB="45720" distL="114300" distR="114300" simplePos="0" relativeHeight="251723776" behindDoc="0" locked="0" layoutInCell="1" allowOverlap="1" wp14:anchorId="252B55A0" wp14:editId="0A8097BF">
                <wp:simplePos x="0" y="0"/>
                <wp:positionH relativeFrom="margin">
                  <wp:posOffset>-619125</wp:posOffset>
                </wp:positionH>
                <wp:positionV relativeFrom="paragraph">
                  <wp:posOffset>305435</wp:posOffset>
                </wp:positionV>
                <wp:extent cx="2305050" cy="57150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1500"/>
                        </a:xfrm>
                        <a:prstGeom prst="rect">
                          <a:avLst/>
                        </a:prstGeom>
                        <a:solidFill>
                          <a:srgbClr val="FFFFFF"/>
                        </a:solidFill>
                        <a:ln w="9525">
                          <a:solidFill>
                            <a:srgbClr val="000000"/>
                          </a:solidFill>
                          <a:miter lim="800000"/>
                          <a:headEnd/>
                          <a:tailEnd/>
                        </a:ln>
                      </wps:spPr>
                      <wps:txbx>
                        <w:txbxContent>
                          <w:p w14:paraId="768771FA" w14:textId="77777777" w:rsidR="00E12462" w:rsidRPr="006C31BE" w:rsidRDefault="00E12462" w:rsidP="006C31BE">
                            <w:pPr>
                              <w:rPr>
                                <w:rFonts w:ascii="Arial" w:hAnsi="Arial" w:cs="Arial"/>
                                <w:b/>
                                <w:sz w:val="24"/>
                                <w:szCs w:val="24"/>
                              </w:rPr>
                            </w:pPr>
                            <w:r>
                              <w:rPr>
                                <w:rFonts w:ascii="Arial" w:eastAsia="Arial" w:hAnsi="Arial" w:cs="Arial"/>
                                <w:b/>
                                <w:bCs/>
                                <w:sz w:val="24"/>
                                <w:szCs w:val="24"/>
                              </w:rPr>
                              <w:t>21-22 September 2017</w:t>
                            </w:r>
                          </w:p>
                          <w:p w14:paraId="452C8239" w14:textId="77777777" w:rsidR="00E12462" w:rsidRPr="00F73753" w:rsidRDefault="00E12462" w:rsidP="006C31BE">
                            <w:pPr>
                              <w:rPr>
                                <w:rFonts w:ascii="Arial" w:hAnsi="Arial" w:cs="Arial"/>
                                <w:b/>
                                <w:sz w:val="24"/>
                                <w:szCs w:val="24"/>
                                <w:lang w:val="mk-MK"/>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52B55A0" id="_x0000_s1030" type="#_x0000_t202" style="position:absolute;margin-left:-48.75pt;margin-top:24.05pt;width:181.5pt;height:4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">
                <v:textbox>
                  <w:txbxContent>
                    <w:p w14:paraId="768771FA" w14:textId="77777777" w:rsidR="00E12462" w:rsidRPr="006C31BE" w:rsidRDefault="00E12462" w:rsidP="006C31BE">
                      <w:pPr>
                        <w:rPr>
                          <w:rFonts w:ascii="Arial" w:hAnsi="Arial" w:cs="Arial"/>
                          <w:b/>
                          <w:sz w:val="24"/>
                          <w:szCs w:val="24"/>
                        </w:rPr>
                      </w:pPr>
                      <w:r>
                        <w:rPr>
                          <w:rFonts w:ascii="Arial" w:eastAsia="Arial" w:hAnsi="Arial" w:cs="Arial"/>
                          <w:b/>
                          <w:bCs/>
                          <w:sz w:val="24"/>
                          <w:szCs w:val="24"/>
                        </w:rPr>
                        <w:t>21-22 September 2017</w:t>
                      </w:r>
                    </w:p>
                    <w:p w14:paraId="452C8239" w14:textId="77777777" w:rsidR="00E12462" w:rsidRPr="00F73753" w:rsidRDefault="00E12462" w:rsidP="006C31BE">
                      <w:pPr>
                        <w:rPr>
                          <w:rFonts w:ascii="Arial" w:hAnsi="Arial" w:cs="Arial"/>
                          <w:b/>
                          <w:sz w:val="24"/>
                          <w:szCs w:val="24"/>
                          <w:lang w:val="mk-MK"/>
                        </w:rPr>
                      </w:pPr>
                    </w:p>
                  </w:txbxContent>
                </v:textbox>
                <w10:wrap type="square" anchorx="margin"/>
              </v:shape>
            </w:pict>
          </mc:Fallback>
        </mc:AlternateContent>
      </w:r>
    </w:p>
    <w:p w14:paraId="7C3E4F61" w14:textId="37EB31A6" w:rsidR="006C31BE" w:rsidRPr="006C31BE" w:rsidRDefault="00ED0E9C" w:rsidP="00474CCD">
      <w:pPr>
        <w:pStyle w:val="Heading2"/>
        <w:rPr>
          <w:noProof/>
        </w:rPr>
      </w:pPr>
      <w:bookmarkStart w:id="6" w:name="_Toc788705"/>
      <w:r>
        <w:rPr>
          <w:rFonts w:ascii="Calibri Light" w:eastAsia="Calibri Light" w:hAnsi="Calibri Light" w:cs="Times New Roman"/>
          <w:noProof/>
          <w:color w:val="2E74B5"/>
        </w:rPr>
        <w:t>WORKSHOP UNDER THE MOTTO "BUILDING BRIDGES OF UNDERSTANDING"</w:t>
      </w:r>
      <w:bookmarkEnd w:id="6"/>
    </w:p>
    <w:p w14:paraId="7D783FE2" w14:textId="77777777" w:rsidR="006C31BE" w:rsidRPr="006C31BE" w:rsidRDefault="0087765C" w:rsidP="006C31BE">
      <w:pPr>
        <w:rPr>
          <w:noProof/>
        </w:rPr>
      </w:pPr>
      <w:r w:rsidRPr="006C31BE">
        <w:rPr>
          <w:rFonts w:ascii="Arial" w:hAnsi="Arial" w:cs="Arial"/>
          <w:b/>
          <w:noProof/>
          <w:sz w:val="24"/>
          <w:szCs w:val="24"/>
        </w:rPr>
        <mc:AlternateContent>
          <mc:Choice Requires="wps">
            <w:drawing>
              <wp:anchor distT="0" distB="0" distL="114300" distR="114300" simplePos="0" relativeHeight="251724800" behindDoc="0" locked="0" layoutInCell="1" allowOverlap="1" wp14:anchorId="024A2BD8" wp14:editId="7280AC72">
                <wp:simplePos x="0" y="0"/>
                <wp:positionH relativeFrom="page">
                  <wp:posOffset>1876425</wp:posOffset>
                </wp:positionH>
                <wp:positionV relativeFrom="paragraph">
                  <wp:posOffset>-1270</wp:posOffset>
                </wp:positionV>
                <wp:extent cx="6581775" cy="133350"/>
                <wp:effectExtent l="0" t="0" r="0" b="0"/>
                <wp:wrapNone/>
                <wp:docPr id="193" name="Minus 193"/>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97C41B" id="Minus 193" o:spid="_x0000_s1026" style="position:absolute;margin-left:147.75pt;margin-top:-.1pt;width:518.25pt;height:10.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14:paraId="0937C6DA" w14:textId="5948CB97" w:rsidR="006C31BE" w:rsidRPr="006C31BE" w:rsidRDefault="0087765C" w:rsidP="006C31BE">
      <w:pPr>
        <w:pStyle w:val="ListParagraph"/>
        <w:numPr>
          <w:ilvl w:val="0"/>
          <w:numId w:val="19"/>
        </w:numPr>
        <w:spacing w:line="360" w:lineRule="auto"/>
        <w:jc w:val="both"/>
        <w:rPr>
          <w:rFonts w:ascii="Arial" w:hAnsi="Arial" w:cs="Arial"/>
          <w:noProof/>
          <w:lang w:val="mk-MK"/>
        </w:rPr>
      </w:pPr>
      <w:r>
        <w:rPr>
          <w:rFonts w:ascii="Arial" w:eastAsia="Arial" w:hAnsi="Arial" w:cs="Arial"/>
          <w:noProof/>
        </w:rPr>
        <w:t xml:space="preserve">A Workshop under the motto "Building Bridges of Understanding" was held in Struga on September 21 and 22, organized by UN Women and Macedonian Women's Lobby (MZL), which was attended by members of the </w:t>
      </w:r>
      <w:r w:rsidR="00DE3B17">
        <w:rPr>
          <w:rFonts w:ascii="Arial" w:eastAsia="Arial" w:hAnsi="Arial" w:cs="Arial"/>
          <w:noProof/>
        </w:rPr>
        <w:t>Parliamentary Women’s Club</w:t>
      </w:r>
      <w:r>
        <w:rPr>
          <w:rFonts w:ascii="Arial" w:eastAsia="Arial" w:hAnsi="Arial" w:cs="Arial"/>
          <w:noProof/>
        </w:rPr>
        <w:t xml:space="preserve"> of the Parliament of the Republic of Macedonia.</w:t>
      </w:r>
    </w:p>
    <w:p w14:paraId="3BD45583" w14:textId="590A4BBA" w:rsidR="006C31BE" w:rsidRPr="006C31BE" w:rsidRDefault="0087765C" w:rsidP="006C31BE">
      <w:pPr>
        <w:pStyle w:val="ListParagraph"/>
        <w:numPr>
          <w:ilvl w:val="0"/>
          <w:numId w:val="19"/>
        </w:numPr>
        <w:spacing w:line="360" w:lineRule="auto"/>
        <w:jc w:val="both"/>
        <w:rPr>
          <w:rFonts w:ascii="Arial" w:hAnsi="Arial" w:cs="Arial"/>
          <w:noProof/>
          <w:lang w:val="mk-MK"/>
        </w:rPr>
      </w:pPr>
      <w:r>
        <w:rPr>
          <w:rFonts w:ascii="Arial" w:eastAsia="Arial" w:hAnsi="Arial" w:cs="Arial"/>
          <w:noProof/>
        </w:rPr>
        <w:t xml:space="preserve">Ms. Gulumser Kasapi, Coordinator of the </w:t>
      </w:r>
      <w:r w:rsidR="00E12462">
        <w:rPr>
          <w:rFonts w:ascii="Arial" w:eastAsia="Arial" w:hAnsi="Arial" w:cs="Arial"/>
          <w:noProof/>
        </w:rPr>
        <w:t>Women</w:t>
      </w:r>
      <w:r>
        <w:rPr>
          <w:rFonts w:ascii="Arial" w:eastAsia="Arial" w:hAnsi="Arial" w:cs="Arial"/>
          <w:noProof/>
        </w:rPr>
        <w:t xml:space="preserve"> MPs' Club, Ms. Ermira Lubani and Dominika Stojanoska, representatives of the United Nations Entity for Gender Equality and the Empowerment of Women, addressed the workshop.</w:t>
      </w:r>
    </w:p>
    <w:p w14:paraId="5BE164E5" w14:textId="7BEB84A6" w:rsidR="006C31BE" w:rsidRDefault="0087765C" w:rsidP="006C31BE">
      <w:pPr>
        <w:pStyle w:val="ListParagraph"/>
        <w:numPr>
          <w:ilvl w:val="0"/>
          <w:numId w:val="19"/>
        </w:numPr>
        <w:spacing w:line="360" w:lineRule="auto"/>
        <w:jc w:val="both"/>
        <w:rPr>
          <w:rFonts w:ascii="Arial" w:hAnsi="Arial" w:cs="Arial"/>
          <w:noProof/>
          <w:lang w:val="mk-MK"/>
        </w:rPr>
      </w:pPr>
      <w:r>
        <w:rPr>
          <w:rFonts w:ascii="Arial" w:eastAsia="Arial" w:hAnsi="Arial" w:cs="Arial"/>
          <w:noProof/>
        </w:rPr>
        <w:lastRenderedPageBreak/>
        <w:t xml:space="preserve">Ms. Cvetanka Ivanova, Secretary General of the Parliament of the Republic of Macedonia, spoke about the positive experiences from the work of the </w:t>
      </w:r>
      <w:r w:rsidR="00E12462">
        <w:rPr>
          <w:rFonts w:ascii="Arial" w:eastAsia="Arial" w:hAnsi="Arial" w:cs="Arial"/>
          <w:noProof/>
        </w:rPr>
        <w:t>women</w:t>
      </w:r>
      <w:r>
        <w:rPr>
          <w:rFonts w:ascii="Arial" w:eastAsia="Arial" w:hAnsi="Arial" w:cs="Arial"/>
          <w:noProof/>
        </w:rPr>
        <w:t xml:space="preserve"> MPs, and Ms. Daniela Dimitrievska, the Executive Director of the Macedonian Women's Lobby talked about the </w:t>
      </w:r>
      <w:r w:rsidR="00DE3B17">
        <w:rPr>
          <w:rFonts w:ascii="Arial" w:eastAsia="Arial" w:hAnsi="Arial" w:cs="Arial"/>
          <w:noProof/>
        </w:rPr>
        <w:t>Parliamentary Women’s Club</w:t>
      </w:r>
      <w:r>
        <w:rPr>
          <w:rFonts w:ascii="Arial" w:eastAsia="Arial" w:hAnsi="Arial" w:cs="Arial"/>
          <w:noProof/>
        </w:rPr>
        <w:t xml:space="preserve"> - about their mission, vision, competence and positive experiences and results.</w:t>
      </w:r>
    </w:p>
    <w:p w14:paraId="70E88B04" w14:textId="7FC3AAC4" w:rsidR="006C31BE" w:rsidRPr="006C31BE" w:rsidRDefault="0087765C" w:rsidP="006C31BE">
      <w:pPr>
        <w:pStyle w:val="ListParagraph"/>
        <w:numPr>
          <w:ilvl w:val="0"/>
          <w:numId w:val="19"/>
        </w:numPr>
        <w:spacing w:line="360" w:lineRule="auto"/>
        <w:jc w:val="both"/>
        <w:rPr>
          <w:rFonts w:ascii="Arial" w:hAnsi="Arial" w:cs="Arial"/>
          <w:noProof/>
          <w:lang w:val="mk-MK"/>
        </w:rPr>
      </w:pPr>
      <w:r>
        <w:rPr>
          <w:rFonts w:ascii="Arial" w:eastAsia="Arial" w:hAnsi="Arial" w:cs="Arial"/>
        </w:rPr>
        <w:t xml:space="preserve">Mrs. Neda </w:t>
      </w:r>
      <w:proofErr w:type="spellStart"/>
      <w:r>
        <w:rPr>
          <w:rFonts w:ascii="Arial" w:eastAsia="Arial" w:hAnsi="Arial" w:cs="Arial"/>
        </w:rPr>
        <w:t>Maleska</w:t>
      </w:r>
      <w:proofErr w:type="spellEnd"/>
      <w:r>
        <w:rPr>
          <w:rFonts w:ascii="Arial" w:eastAsia="Arial" w:hAnsi="Arial" w:cs="Arial"/>
        </w:rPr>
        <w:t xml:space="preserve"> </w:t>
      </w:r>
      <w:proofErr w:type="spellStart"/>
      <w:r>
        <w:rPr>
          <w:rFonts w:ascii="Arial" w:eastAsia="Arial" w:hAnsi="Arial" w:cs="Arial"/>
        </w:rPr>
        <w:t>Sachmaroska</w:t>
      </w:r>
      <w:proofErr w:type="spellEnd"/>
      <w:r>
        <w:rPr>
          <w:rFonts w:ascii="Arial" w:eastAsia="Arial" w:hAnsi="Arial" w:cs="Arial"/>
        </w:rPr>
        <w:t xml:space="preserve">, an expert, gave an overview of the Basic Concepts and introduction to the gender perspective in the mainstream, which was preparation for the group work, in which all </w:t>
      </w:r>
      <w:r w:rsidR="00E12462">
        <w:rPr>
          <w:rFonts w:ascii="Arial" w:eastAsia="Arial" w:hAnsi="Arial" w:cs="Arial"/>
        </w:rPr>
        <w:t>women</w:t>
      </w:r>
      <w:r>
        <w:rPr>
          <w:rFonts w:ascii="Arial" w:eastAsia="Arial" w:hAnsi="Arial" w:cs="Arial"/>
        </w:rPr>
        <w:t xml:space="preserve"> MPs took part regarding the Equal Opportunities </w:t>
      </w:r>
      <w:r w:rsidR="0036040C">
        <w:rPr>
          <w:rFonts w:ascii="Arial" w:eastAsia="Arial" w:hAnsi="Arial" w:cs="Arial"/>
        </w:rPr>
        <w:t>v</w:t>
      </w:r>
      <w:r>
        <w:rPr>
          <w:rFonts w:ascii="Arial" w:eastAsia="Arial" w:hAnsi="Arial" w:cs="Arial"/>
        </w:rPr>
        <w:t>is-a-vis Equal Access - Policies: Assessment of the impact of gender policies.</w:t>
      </w:r>
    </w:p>
    <w:p w14:paraId="242A12E3" w14:textId="3D8E2292" w:rsidR="006C31BE" w:rsidRPr="006C31BE" w:rsidRDefault="0087765C" w:rsidP="006C31BE">
      <w:pPr>
        <w:pStyle w:val="ListParagraph"/>
        <w:numPr>
          <w:ilvl w:val="0"/>
          <w:numId w:val="19"/>
        </w:numPr>
        <w:spacing w:line="360" w:lineRule="auto"/>
        <w:jc w:val="both"/>
        <w:rPr>
          <w:rFonts w:ascii="Arial" w:hAnsi="Arial" w:cs="Arial"/>
          <w:noProof/>
          <w:lang w:val="mk-MK"/>
        </w:rPr>
      </w:pPr>
      <w:r>
        <w:rPr>
          <w:rFonts w:ascii="Arial" w:eastAsia="Arial" w:hAnsi="Arial" w:cs="Arial"/>
          <w:noProof/>
        </w:rPr>
        <w:t xml:space="preserve">At the end of the workshop, the participants recommended that more such workshops be organized, where all </w:t>
      </w:r>
      <w:r w:rsidR="00E12462">
        <w:rPr>
          <w:rFonts w:ascii="Arial" w:eastAsia="Arial" w:hAnsi="Arial" w:cs="Arial"/>
          <w:noProof/>
        </w:rPr>
        <w:t>women</w:t>
      </w:r>
      <w:r>
        <w:rPr>
          <w:rFonts w:ascii="Arial" w:eastAsia="Arial" w:hAnsi="Arial" w:cs="Arial"/>
          <w:noProof/>
        </w:rPr>
        <w:t xml:space="preserve"> MPs from all political parties represented in the </w:t>
      </w:r>
      <w:r w:rsidR="003208F6">
        <w:rPr>
          <w:rFonts w:ascii="Arial" w:eastAsia="Arial" w:hAnsi="Arial" w:cs="Arial"/>
          <w:noProof/>
        </w:rPr>
        <w:t>L</w:t>
      </w:r>
      <w:r>
        <w:rPr>
          <w:rFonts w:ascii="Arial" w:eastAsia="Arial" w:hAnsi="Arial" w:cs="Arial"/>
          <w:noProof/>
        </w:rPr>
        <w:t>egislature will have the opportunity to attend and debate on various gender issues.</w:t>
      </w:r>
    </w:p>
    <w:p w14:paraId="7D2360CF" w14:textId="77777777" w:rsidR="006C31BE" w:rsidRPr="006C31BE" w:rsidRDefault="006C31BE" w:rsidP="006C31BE">
      <w:pPr>
        <w:pStyle w:val="ListParagraph"/>
        <w:spacing w:line="360" w:lineRule="auto"/>
        <w:jc w:val="both"/>
        <w:rPr>
          <w:rFonts w:ascii="Arial" w:hAnsi="Arial" w:cs="Arial"/>
          <w:noProof/>
          <w:lang w:val="mk-MK"/>
        </w:rPr>
      </w:pPr>
    </w:p>
    <w:p w14:paraId="47DBA097" w14:textId="29FA5678" w:rsidR="003F7326" w:rsidRPr="003F7326" w:rsidRDefault="0087765C" w:rsidP="00474CCD">
      <w:pPr>
        <w:pStyle w:val="Heading2"/>
        <w:rPr>
          <w:lang w:val="mk-MK"/>
        </w:rPr>
      </w:pPr>
      <w:bookmarkStart w:id="7" w:name="_Toc788706"/>
      <w:r>
        <w:rPr>
          <w:rFonts w:ascii="Calibri Light" w:eastAsia="Calibri Light" w:hAnsi="Calibri Light" w:cs="Times New Roman"/>
          <w:color w:val="2E74B5"/>
        </w:rPr>
        <w:t xml:space="preserve">PRESENTATION OF </w:t>
      </w:r>
      <w:r w:rsidR="00E12462">
        <w:rPr>
          <w:rFonts w:ascii="Calibri Light" w:eastAsia="Calibri Light" w:hAnsi="Calibri Light" w:cs="Times New Roman"/>
          <w:color w:val="2E74B5"/>
        </w:rPr>
        <w:t>WOMEN</w:t>
      </w:r>
      <w:r>
        <w:rPr>
          <w:rFonts w:ascii="Calibri Light" w:eastAsia="Calibri Light" w:hAnsi="Calibri Light" w:cs="Times New Roman"/>
          <w:color w:val="2E74B5"/>
        </w:rPr>
        <w:t xml:space="preserve"> </w:t>
      </w:r>
      <w:r w:rsidR="00ED0E9C">
        <w:rPr>
          <w:rFonts w:ascii="Calibri Light" w:eastAsia="Calibri Light" w:hAnsi="Calibri Light" w:cs="Times New Roman"/>
          <w:color w:val="2E74B5"/>
        </w:rPr>
        <w:t xml:space="preserve">MAYORAL </w:t>
      </w:r>
      <w:r>
        <w:rPr>
          <w:rFonts w:ascii="Calibri Light" w:eastAsia="Calibri Light" w:hAnsi="Calibri Light" w:cs="Times New Roman"/>
          <w:color w:val="2E74B5"/>
        </w:rPr>
        <w:t xml:space="preserve">CANDIDATES </w:t>
      </w:r>
      <w:r w:rsidRPr="003F7326">
        <w:rPr>
          <w:noProof/>
        </w:rPr>
        <mc:AlternateContent>
          <mc:Choice Requires="wps">
            <w:drawing>
              <wp:anchor distT="45720" distB="45720" distL="114300" distR="114300" simplePos="0" relativeHeight="251727872" behindDoc="0" locked="0" layoutInCell="1" allowOverlap="1" wp14:anchorId="4D648D59" wp14:editId="258F6A86">
                <wp:simplePos x="0" y="0"/>
                <wp:positionH relativeFrom="margin">
                  <wp:posOffset>-657225</wp:posOffset>
                </wp:positionH>
                <wp:positionV relativeFrom="paragraph">
                  <wp:posOffset>9525</wp:posOffset>
                </wp:positionV>
                <wp:extent cx="1724025" cy="58102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4B239614" w14:textId="77777777" w:rsidR="00E12462" w:rsidRPr="003F7326" w:rsidRDefault="00E12462" w:rsidP="003F7326">
                            <w:pPr>
                              <w:rPr>
                                <w:rFonts w:ascii="Arial" w:hAnsi="Arial" w:cs="Arial"/>
                                <w:b/>
                                <w:sz w:val="24"/>
                                <w:szCs w:val="24"/>
                              </w:rPr>
                            </w:pPr>
                            <w:r>
                              <w:rPr>
                                <w:rFonts w:ascii="Arial" w:eastAsia="Arial" w:hAnsi="Arial" w:cs="Arial"/>
                                <w:b/>
                                <w:bCs/>
                                <w:sz w:val="24"/>
                                <w:szCs w:val="24"/>
                              </w:rPr>
                              <w:t>October 6, 2017</w:t>
                            </w:r>
                          </w:p>
                          <w:p w14:paraId="2F4164BE" w14:textId="77777777" w:rsidR="00E12462" w:rsidRPr="00F73753" w:rsidRDefault="00E12462" w:rsidP="003F7326">
                            <w:pPr>
                              <w:rPr>
                                <w:rFonts w:ascii="Arial" w:hAnsi="Arial" w:cs="Arial"/>
                                <w:b/>
                                <w:sz w:val="24"/>
                                <w:szCs w:val="24"/>
                                <w:lang w:val="mk-MK"/>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D648D59" id="_x0000_s1031" type="#_x0000_t202" style="position:absolute;margin-left:-51.75pt;margin-top:.75pt;width:135.75pt;height:45.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">
                <v:textbox>
                  <w:txbxContent>
                    <w:p w14:paraId="4B239614" w14:textId="77777777" w:rsidR="00E12462" w:rsidRPr="003F7326" w:rsidRDefault="00E12462" w:rsidP="003F7326">
                      <w:pPr>
                        <w:rPr>
                          <w:rFonts w:ascii="Arial" w:hAnsi="Arial" w:cs="Arial"/>
                          <w:b/>
                          <w:sz w:val="24"/>
                          <w:szCs w:val="24"/>
                        </w:rPr>
                      </w:pPr>
                      <w:r>
                        <w:rPr>
                          <w:rFonts w:ascii="Arial" w:eastAsia="Arial" w:hAnsi="Arial" w:cs="Arial"/>
                          <w:b/>
                          <w:bCs/>
                          <w:sz w:val="24"/>
                          <w:szCs w:val="24"/>
                        </w:rPr>
                        <w:t>October 6, 2017</w:t>
                      </w:r>
                    </w:p>
                    <w:p w14:paraId="2F4164BE" w14:textId="77777777" w:rsidR="00E12462" w:rsidRPr="00F73753" w:rsidRDefault="00E12462" w:rsidP="003F7326">
                      <w:pPr>
                        <w:rPr>
                          <w:rFonts w:ascii="Arial" w:hAnsi="Arial" w:cs="Arial"/>
                          <w:b/>
                          <w:sz w:val="24"/>
                          <w:szCs w:val="24"/>
                          <w:lang w:val="mk-MK"/>
                        </w:rPr>
                      </w:pPr>
                    </w:p>
                  </w:txbxContent>
                </v:textbox>
                <w10:wrap type="square" anchorx="margin"/>
              </v:shape>
            </w:pict>
          </mc:Fallback>
        </mc:AlternateContent>
      </w:r>
      <w:bookmarkEnd w:id="7"/>
    </w:p>
    <w:p w14:paraId="4FAC8B69" w14:textId="77777777" w:rsidR="003F7326" w:rsidRDefault="0087765C" w:rsidP="003F7326">
      <w:pPr>
        <w:rPr>
          <w:noProof/>
          <w:lang w:val="mk-MK"/>
        </w:rPr>
      </w:pPr>
      <w:r w:rsidRPr="003F7326">
        <w:rPr>
          <w:rFonts w:ascii="Arial" w:hAnsi="Arial" w:cs="Arial"/>
          <w:b/>
          <w:noProof/>
          <w:sz w:val="24"/>
          <w:szCs w:val="24"/>
        </w:rPr>
        <mc:AlternateContent>
          <mc:Choice Requires="wps">
            <w:drawing>
              <wp:anchor distT="0" distB="0" distL="114300" distR="114300" simplePos="0" relativeHeight="251728896" behindDoc="0" locked="0" layoutInCell="1" allowOverlap="1" wp14:anchorId="09F64C55" wp14:editId="48DB0E74">
                <wp:simplePos x="0" y="0"/>
                <wp:positionH relativeFrom="page">
                  <wp:align>right</wp:align>
                </wp:positionH>
                <wp:positionV relativeFrom="paragraph">
                  <wp:posOffset>260350</wp:posOffset>
                </wp:positionV>
                <wp:extent cx="6581775" cy="133350"/>
                <wp:effectExtent l="0" t="0" r="0" b="0"/>
                <wp:wrapNone/>
                <wp:docPr id="197" name="Minus 197"/>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472C1A" id="Minus 197" o:spid="_x0000_s1026" style="position:absolute;margin-left:467.05pt;margin-top:20.5pt;width:518.25pt;height:10.5pt;z-index:251728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sidRPr="003F7326">
        <w:rPr>
          <w:noProof/>
          <w:lang w:val="mk-MK"/>
        </w:rPr>
        <w:t xml:space="preserve"> </w:t>
      </w:r>
    </w:p>
    <w:p w14:paraId="296D0AB8" w14:textId="77777777" w:rsidR="00474CCD" w:rsidRPr="00474CCD" w:rsidRDefault="00474CCD" w:rsidP="00474CCD">
      <w:pPr>
        <w:pStyle w:val="ListParagraph"/>
        <w:spacing w:line="360" w:lineRule="auto"/>
        <w:jc w:val="both"/>
        <w:rPr>
          <w:noProof/>
          <w:lang w:val="mk-MK"/>
        </w:rPr>
      </w:pPr>
    </w:p>
    <w:p w14:paraId="57410AEF" w14:textId="651919F8" w:rsidR="006C31BE" w:rsidRPr="00745DA0" w:rsidRDefault="0087765C" w:rsidP="00745DA0">
      <w:pPr>
        <w:pStyle w:val="ListParagraph"/>
        <w:numPr>
          <w:ilvl w:val="0"/>
          <w:numId w:val="20"/>
        </w:numPr>
        <w:spacing w:line="360" w:lineRule="auto"/>
        <w:jc w:val="both"/>
        <w:rPr>
          <w:noProof/>
          <w:lang w:val="mk-MK"/>
        </w:rPr>
      </w:pPr>
      <w:r>
        <w:rPr>
          <w:rFonts w:ascii="Arial" w:eastAsia="Arial" w:hAnsi="Arial" w:cs="Arial"/>
        </w:rPr>
        <w:t xml:space="preserve">The </w:t>
      </w:r>
      <w:r w:rsidR="00DE3B17">
        <w:rPr>
          <w:rFonts w:ascii="Arial" w:eastAsia="Arial" w:hAnsi="Arial" w:cs="Arial"/>
        </w:rPr>
        <w:t>Parliamentary Women’s Club</w:t>
      </w:r>
      <w:r>
        <w:rPr>
          <w:rFonts w:ascii="Arial" w:eastAsia="Arial" w:hAnsi="Arial" w:cs="Arial"/>
        </w:rPr>
        <w:t xml:space="preserve"> of the Parliament of the Republic of Macedonia in cooperation with the National Democratic Institute NDI organized </w:t>
      </w:r>
      <w:r w:rsidR="003208F6">
        <w:rPr>
          <w:rFonts w:ascii="Arial" w:eastAsia="Arial" w:hAnsi="Arial" w:cs="Arial"/>
        </w:rPr>
        <w:t>an event to</w:t>
      </w:r>
      <w:r>
        <w:rPr>
          <w:rFonts w:ascii="Arial" w:eastAsia="Arial" w:hAnsi="Arial" w:cs="Arial"/>
        </w:rPr>
        <w:t xml:space="preserve"> promot</w:t>
      </w:r>
      <w:r w:rsidR="003208F6">
        <w:rPr>
          <w:rFonts w:ascii="Arial" w:eastAsia="Arial" w:hAnsi="Arial" w:cs="Arial"/>
        </w:rPr>
        <w:t>e</w:t>
      </w:r>
      <w:r>
        <w:rPr>
          <w:rFonts w:ascii="Arial" w:eastAsia="Arial" w:hAnsi="Arial" w:cs="Arial"/>
        </w:rPr>
        <w:t xml:space="preserve"> </w:t>
      </w:r>
      <w:r w:rsidR="00E12462">
        <w:rPr>
          <w:rFonts w:ascii="Arial" w:eastAsia="Arial" w:hAnsi="Arial" w:cs="Arial"/>
        </w:rPr>
        <w:t>women</w:t>
      </w:r>
      <w:r>
        <w:rPr>
          <w:rFonts w:ascii="Arial" w:eastAsia="Arial" w:hAnsi="Arial" w:cs="Arial"/>
        </w:rPr>
        <w:t xml:space="preserve"> </w:t>
      </w:r>
      <w:r w:rsidR="003208F6">
        <w:rPr>
          <w:rFonts w:ascii="Arial" w:eastAsia="Arial" w:hAnsi="Arial" w:cs="Arial"/>
        </w:rPr>
        <w:t xml:space="preserve">mayoral </w:t>
      </w:r>
      <w:r>
        <w:rPr>
          <w:rFonts w:ascii="Arial" w:eastAsia="Arial" w:hAnsi="Arial" w:cs="Arial"/>
        </w:rPr>
        <w:t xml:space="preserve">candidates in the upcoming local elections in the Republic of Macedonia. The </w:t>
      </w:r>
      <w:r w:rsidR="00E12462">
        <w:rPr>
          <w:rFonts w:ascii="Arial" w:eastAsia="Arial" w:hAnsi="Arial" w:cs="Arial"/>
        </w:rPr>
        <w:t>women</w:t>
      </w:r>
      <w:r>
        <w:rPr>
          <w:rFonts w:ascii="Arial" w:eastAsia="Arial" w:hAnsi="Arial" w:cs="Arial"/>
        </w:rPr>
        <w:t xml:space="preserve"> candidates for mayors and </w:t>
      </w:r>
      <w:r w:rsidR="003208F6">
        <w:rPr>
          <w:rFonts w:ascii="Arial" w:eastAsia="Arial" w:hAnsi="Arial" w:cs="Arial"/>
        </w:rPr>
        <w:t xml:space="preserve">women carriers of </w:t>
      </w:r>
      <w:proofErr w:type="spellStart"/>
      <w:r w:rsidR="003208F6">
        <w:rPr>
          <w:rFonts w:ascii="Arial" w:eastAsia="Arial" w:hAnsi="Arial" w:cs="Arial"/>
        </w:rPr>
        <w:t>councillors’</w:t>
      </w:r>
      <w:proofErr w:type="spellEnd"/>
      <w:r w:rsidR="003208F6">
        <w:rPr>
          <w:rFonts w:ascii="Arial" w:eastAsia="Arial" w:hAnsi="Arial" w:cs="Arial"/>
        </w:rPr>
        <w:t xml:space="preserve"> candidates’ lists</w:t>
      </w:r>
      <w:r>
        <w:rPr>
          <w:rFonts w:ascii="Arial" w:eastAsia="Arial" w:hAnsi="Arial" w:cs="Arial"/>
        </w:rPr>
        <w:t xml:space="preserve"> were welcomed and wished  a successful campaign by Gulumser Kasapi, Coordinator of the </w:t>
      </w:r>
      <w:r w:rsidR="00DE3B17">
        <w:rPr>
          <w:rFonts w:ascii="Arial" w:eastAsia="Arial" w:hAnsi="Arial" w:cs="Arial"/>
        </w:rPr>
        <w:t>Parliamentary Women’s Club</w:t>
      </w:r>
      <w:r>
        <w:rPr>
          <w:rFonts w:ascii="Arial" w:eastAsia="Arial" w:hAnsi="Arial" w:cs="Arial"/>
        </w:rPr>
        <w:t xml:space="preserve">, Daniela </w:t>
      </w:r>
      <w:proofErr w:type="spellStart"/>
      <w:r>
        <w:rPr>
          <w:rFonts w:ascii="Arial" w:eastAsia="Arial" w:hAnsi="Arial" w:cs="Arial"/>
        </w:rPr>
        <w:t>Rangelova</w:t>
      </w:r>
      <w:proofErr w:type="spellEnd"/>
      <w:r>
        <w:rPr>
          <w:rFonts w:ascii="Arial" w:eastAsia="Arial" w:hAnsi="Arial" w:cs="Arial"/>
        </w:rPr>
        <w:t>, Chairperson of the Commission for Equal Opportunities for Women and Men and Chris Henshaw, Director of NDI Macedonia.</w:t>
      </w:r>
    </w:p>
    <w:p w14:paraId="754D67B6" w14:textId="0DC9CA4B" w:rsidR="00745DA0" w:rsidRDefault="00F63585" w:rsidP="00745DA0">
      <w:pPr>
        <w:pStyle w:val="ListParagraph"/>
        <w:numPr>
          <w:ilvl w:val="0"/>
          <w:numId w:val="20"/>
        </w:numPr>
        <w:spacing w:line="360" w:lineRule="auto"/>
        <w:jc w:val="both"/>
        <w:rPr>
          <w:rFonts w:ascii="Arial" w:hAnsi="Arial" w:cs="Arial"/>
          <w:noProof/>
          <w:lang w:val="mk-MK"/>
        </w:rPr>
      </w:pPr>
      <w:r>
        <w:rPr>
          <w:rFonts w:ascii="Arial" w:eastAsia="Arial" w:hAnsi="Arial" w:cs="Arial"/>
          <w:noProof/>
        </w:rPr>
        <w:t>10 candidates out of</w:t>
      </w:r>
      <w:r w:rsidR="0087765C">
        <w:rPr>
          <w:rFonts w:ascii="Arial" w:eastAsia="Arial" w:hAnsi="Arial" w:cs="Arial"/>
          <w:noProof/>
        </w:rPr>
        <w:t xml:space="preserve"> 15 </w:t>
      </w:r>
      <w:r w:rsidR="00E12462">
        <w:rPr>
          <w:rFonts w:ascii="Arial" w:eastAsia="Arial" w:hAnsi="Arial" w:cs="Arial"/>
          <w:noProof/>
        </w:rPr>
        <w:t>women</w:t>
      </w:r>
      <w:r w:rsidR="0087765C">
        <w:rPr>
          <w:rFonts w:ascii="Arial" w:eastAsia="Arial" w:hAnsi="Arial" w:cs="Arial"/>
          <w:noProof/>
        </w:rPr>
        <w:t xml:space="preserve"> </w:t>
      </w:r>
      <w:r>
        <w:rPr>
          <w:rFonts w:ascii="Arial" w:eastAsia="Arial" w:hAnsi="Arial" w:cs="Arial"/>
          <w:noProof/>
        </w:rPr>
        <w:t xml:space="preserve">mayoral </w:t>
      </w:r>
      <w:r w:rsidR="0087765C">
        <w:rPr>
          <w:rFonts w:ascii="Arial" w:eastAsia="Arial" w:hAnsi="Arial" w:cs="Arial"/>
          <w:noProof/>
        </w:rPr>
        <w:t>candidates</w:t>
      </w:r>
      <w:r>
        <w:rPr>
          <w:rFonts w:ascii="Arial" w:eastAsia="Arial" w:hAnsi="Arial" w:cs="Arial"/>
          <w:noProof/>
        </w:rPr>
        <w:t xml:space="preserve"> participated in the event</w:t>
      </w:r>
      <w:r w:rsidR="0087765C">
        <w:rPr>
          <w:rFonts w:ascii="Arial" w:eastAsia="Arial" w:hAnsi="Arial" w:cs="Arial"/>
          <w:noProof/>
        </w:rPr>
        <w:t>: Dafina Stojanovska,</w:t>
      </w:r>
      <w:r w:rsidR="00732083">
        <w:rPr>
          <w:rFonts w:ascii="Arial" w:eastAsia="Arial" w:hAnsi="Arial" w:cs="Arial"/>
          <w:noProof/>
        </w:rPr>
        <w:t xml:space="preserve"> mayoral </w:t>
      </w:r>
      <w:r w:rsidR="0087765C">
        <w:rPr>
          <w:rFonts w:ascii="Arial" w:eastAsia="Arial" w:hAnsi="Arial" w:cs="Arial"/>
          <w:noProof/>
        </w:rPr>
        <w:t xml:space="preserve">candidate </w:t>
      </w:r>
      <w:r w:rsidR="00732083">
        <w:rPr>
          <w:rFonts w:ascii="Arial" w:eastAsia="Arial" w:hAnsi="Arial" w:cs="Arial"/>
          <w:noProof/>
        </w:rPr>
        <w:t>in</w:t>
      </w:r>
      <w:r w:rsidR="0087765C">
        <w:rPr>
          <w:rFonts w:ascii="Arial" w:eastAsia="Arial" w:hAnsi="Arial" w:cs="Arial"/>
          <w:noProof/>
        </w:rPr>
        <w:t xml:space="preserve"> Gostivar of the VMRO-DPMNE-led coalition, Zaklina Jovanovska, </w:t>
      </w:r>
      <w:r w:rsidR="00732083">
        <w:rPr>
          <w:rFonts w:ascii="Arial" w:eastAsia="Arial" w:hAnsi="Arial" w:cs="Arial"/>
          <w:noProof/>
        </w:rPr>
        <w:t xml:space="preserve">mayoral </w:t>
      </w:r>
      <w:r w:rsidR="0087765C">
        <w:rPr>
          <w:rFonts w:ascii="Arial" w:eastAsia="Arial" w:hAnsi="Arial" w:cs="Arial"/>
          <w:noProof/>
        </w:rPr>
        <w:t xml:space="preserve">candidate </w:t>
      </w:r>
      <w:r w:rsidR="00732083">
        <w:rPr>
          <w:rFonts w:ascii="Arial" w:eastAsia="Arial" w:hAnsi="Arial" w:cs="Arial"/>
          <w:noProof/>
        </w:rPr>
        <w:t>in</w:t>
      </w:r>
      <w:r w:rsidR="0087765C">
        <w:rPr>
          <w:rFonts w:ascii="Arial" w:eastAsia="Arial" w:hAnsi="Arial" w:cs="Arial"/>
          <w:noProof/>
        </w:rPr>
        <w:t xml:space="preserve"> Staro Nagoricane, SDSM-led coalition, Jadranka Biban, independent </w:t>
      </w:r>
      <w:r w:rsidR="00732083">
        <w:rPr>
          <w:rFonts w:ascii="Arial" w:eastAsia="Arial" w:hAnsi="Arial" w:cs="Arial"/>
          <w:noProof/>
        </w:rPr>
        <w:t xml:space="preserve">mayoral candidate in </w:t>
      </w:r>
      <w:r w:rsidR="0087765C">
        <w:rPr>
          <w:rFonts w:ascii="Arial" w:eastAsia="Arial" w:hAnsi="Arial" w:cs="Arial"/>
          <w:noProof/>
        </w:rPr>
        <w:t xml:space="preserve">Debarca, Maria Jones, </w:t>
      </w:r>
      <w:r w:rsidR="00732083">
        <w:rPr>
          <w:rFonts w:ascii="Arial" w:eastAsia="Arial" w:hAnsi="Arial" w:cs="Arial"/>
          <w:noProof/>
        </w:rPr>
        <w:t xml:space="preserve">mayoral candidate in </w:t>
      </w:r>
      <w:r w:rsidR="0087765C">
        <w:rPr>
          <w:rFonts w:ascii="Arial" w:eastAsia="Arial" w:hAnsi="Arial" w:cs="Arial"/>
          <w:noProof/>
        </w:rPr>
        <w:t xml:space="preserve">the City of Skopje from Levica, Milikije Halimi, </w:t>
      </w:r>
      <w:r w:rsidR="00732083">
        <w:rPr>
          <w:rFonts w:ascii="Arial" w:eastAsia="Arial" w:hAnsi="Arial" w:cs="Arial"/>
          <w:noProof/>
        </w:rPr>
        <w:t xml:space="preserve">mayoral candidate in </w:t>
      </w:r>
      <w:r w:rsidR="0087765C">
        <w:rPr>
          <w:rFonts w:ascii="Arial" w:eastAsia="Arial" w:hAnsi="Arial" w:cs="Arial"/>
          <w:noProof/>
        </w:rPr>
        <w:t xml:space="preserve">Arachinovo, SDSM-led coalition, Nafie Selmani, </w:t>
      </w:r>
      <w:r w:rsidR="00AA6C58">
        <w:rPr>
          <w:rFonts w:ascii="Arial" w:eastAsia="Arial" w:hAnsi="Arial" w:cs="Arial"/>
          <w:noProof/>
        </w:rPr>
        <w:t xml:space="preserve">mayoral </w:t>
      </w:r>
      <w:r w:rsidR="00AA6C58">
        <w:rPr>
          <w:rFonts w:ascii="Arial" w:eastAsia="Arial" w:hAnsi="Arial" w:cs="Arial"/>
          <w:noProof/>
        </w:rPr>
        <w:lastRenderedPageBreak/>
        <w:t xml:space="preserve">candidate in </w:t>
      </w:r>
      <w:r w:rsidR="0087765C">
        <w:rPr>
          <w:rFonts w:ascii="Arial" w:eastAsia="Arial" w:hAnsi="Arial" w:cs="Arial"/>
          <w:noProof/>
        </w:rPr>
        <w:t xml:space="preserve">the City of Skopje, BESA, Nermin Telovska, </w:t>
      </w:r>
      <w:r w:rsidR="00AA6C58">
        <w:rPr>
          <w:rFonts w:ascii="Arial" w:eastAsia="Arial" w:hAnsi="Arial" w:cs="Arial"/>
          <w:noProof/>
        </w:rPr>
        <w:t xml:space="preserve">mayoral candidate in </w:t>
      </w:r>
      <w:r w:rsidR="0087765C">
        <w:rPr>
          <w:rFonts w:ascii="Arial" w:eastAsia="Arial" w:hAnsi="Arial" w:cs="Arial"/>
          <w:noProof/>
        </w:rPr>
        <w:t xml:space="preserve">Chair, the coalition led by VMRO-DPMNE, Sonja Stamenkova, </w:t>
      </w:r>
      <w:r w:rsidR="00AA6C58">
        <w:rPr>
          <w:rFonts w:ascii="Arial" w:eastAsia="Arial" w:hAnsi="Arial" w:cs="Arial"/>
          <w:noProof/>
        </w:rPr>
        <w:t xml:space="preserve">mayoral candidate in </w:t>
      </w:r>
      <w:r w:rsidR="0087765C">
        <w:rPr>
          <w:rFonts w:ascii="Arial" w:eastAsia="Arial" w:hAnsi="Arial" w:cs="Arial"/>
          <w:noProof/>
        </w:rPr>
        <w:t xml:space="preserve">Makedonska Kamenica, SDSM-led coalition, Teuta Arifi, </w:t>
      </w:r>
      <w:r w:rsidR="00AA6C58">
        <w:rPr>
          <w:rFonts w:ascii="Arial" w:eastAsia="Arial" w:hAnsi="Arial" w:cs="Arial"/>
          <w:noProof/>
        </w:rPr>
        <w:t>mayoral candidate in</w:t>
      </w:r>
      <w:r w:rsidR="0087765C">
        <w:rPr>
          <w:rFonts w:ascii="Arial" w:eastAsia="Arial" w:hAnsi="Arial" w:cs="Arial"/>
          <w:noProof/>
        </w:rPr>
        <w:t>, DUI and Snezana Maneva</w:t>
      </w:r>
      <w:r w:rsidR="005A1406">
        <w:rPr>
          <w:rFonts w:ascii="Arial" w:eastAsia="Arial" w:hAnsi="Arial" w:cs="Arial"/>
          <w:noProof/>
        </w:rPr>
        <w:t>,</w:t>
      </w:r>
      <w:r w:rsidR="0087765C">
        <w:rPr>
          <w:rFonts w:ascii="Arial" w:eastAsia="Arial" w:hAnsi="Arial" w:cs="Arial"/>
          <w:noProof/>
        </w:rPr>
        <w:t xml:space="preserve"> independent </w:t>
      </w:r>
      <w:r w:rsidR="005A1406">
        <w:rPr>
          <w:rFonts w:ascii="Arial" w:eastAsia="Arial" w:hAnsi="Arial" w:cs="Arial"/>
          <w:noProof/>
        </w:rPr>
        <w:t xml:space="preserve">mayoral candidate in </w:t>
      </w:r>
      <w:r w:rsidR="0087765C">
        <w:rPr>
          <w:rFonts w:ascii="Arial" w:eastAsia="Arial" w:hAnsi="Arial" w:cs="Arial"/>
          <w:noProof/>
        </w:rPr>
        <w:t>Dojran.</w:t>
      </w:r>
    </w:p>
    <w:p w14:paraId="359098BE" w14:textId="1274A852" w:rsidR="00745DA0" w:rsidRDefault="0087765C" w:rsidP="00745DA0">
      <w:pPr>
        <w:pStyle w:val="ListParagraph"/>
        <w:numPr>
          <w:ilvl w:val="0"/>
          <w:numId w:val="20"/>
        </w:numPr>
        <w:spacing w:line="360" w:lineRule="auto"/>
        <w:jc w:val="both"/>
        <w:rPr>
          <w:rFonts w:ascii="Arial" w:hAnsi="Arial" w:cs="Arial"/>
          <w:noProof/>
          <w:lang w:val="mk-MK"/>
        </w:rPr>
      </w:pPr>
      <w:r>
        <w:rPr>
          <w:rFonts w:ascii="Arial" w:eastAsia="Arial" w:hAnsi="Arial" w:cs="Arial"/>
          <w:noProof/>
        </w:rPr>
        <w:t xml:space="preserve">After the presentation of the candidates, there was a discussion in which great support was expressed for the 15 </w:t>
      </w:r>
      <w:r w:rsidR="00632302">
        <w:rPr>
          <w:rFonts w:ascii="Arial" w:eastAsia="Arial" w:hAnsi="Arial" w:cs="Arial"/>
          <w:noProof/>
        </w:rPr>
        <w:t xml:space="preserve">women mayoral </w:t>
      </w:r>
      <w:r>
        <w:rPr>
          <w:rFonts w:ascii="Arial" w:eastAsia="Arial" w:hAnsi="Arial" w:cs="Arial"/>
          <w:noProof/>
        </w:rPr>
        <w:t xml:space="preserve">candidates and 50 </w:t>
      </w:r>
      <w:r w:rsidR="00632302">
        <w:rPr>
          <w:rFonts w:ascii="Arial" w:eastAsia="Arial" w:hAnsi="Arial" w:cs="Arial"/>
          <w:noProof/>
        </w:rPr>
        <w:t>women lists carriers</w:t>
      </w:r>
      <w:r>
        <w:rPr>
          <w:rFonts w:ascii="Arial" w:eastAsia="Arial" w:hAnsi="Arial" w:cs="Arial"/>
          <w:noProof/>
        </w:rPr>
        <w:t>, which is an unsatisfactory number according to the current MPs fighting for more women in the decision-making structures in the political and social life in the Republic of Macedonia.</w:t>
      </w:r>
    </w:p>
    <w:p w14:paraId="074092F5" w14:textId="77777777" w:rsidR="00745DA0" w:rsidRPr="005E623A" w:rsidRDefault="00745DA0" w:rsidP="005E623A">
      <w:pPr>
        <w:spacing w:line="360" w:lineRule="auto"/>
        <w:jc w:val="both"/>
        <w:rPr>
          <w:rFonts w:ascii="Arial" w:hAnsi="Arial" w:cs="Arial"/>
          <w:noProof/>
          <w:lang w:val="mk-MK"/>
        </w:rPr>
      </w:pPr>
    </w:p>
    <w:p w14:paraId="1B456FD1" w14:textId="6D503E22" w:rsidR="00E53EC0" w:rsidRPr="00F73753" w:rsidRDefault="0087765C" w:rsidP="00474CCD">
      <w:pPr>
        <w:pStyle w:val="Heading2"/>
        <w:rPr>
          <w:lang w:val="mk-MK"/>
        </w:rPr>
      </w:pPr>
      <w:bookmarkStart w:id="8" w:name="_Toc788707"/>
      <w:r w:rsidRPr="00F73753">
        <w:rPr>
          <w:noProof/>
        </w:rPr>
        <mc:AlternateContent>
          <mc:Choice Requires="wps">
            <w:drawing>
              <wp:anchor distT="45720" distB="45720" distL="114300" distR="114300" simplePos="0" relativeHeight="251661312" behindDoc="0" locked="0" layoutInCell="1" allowOverlap="1" wp14:anchorId="16C64D1D" wp14:editId="50890443">
                <wp:simplePos x="0" y="0"/>
                <wp:positionH relativeFrom="margin">
                  <wp:posOffset>-657225</wp:posOffset>
                </wp:positionH>
                <wp:positionV relativeFrom="paragraph">
                  <wp:posOffset>9525</wp:posOffset>
                </wp:positionV>
                <wp:extent cx="1724025" cy="581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17A5282D"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March 7,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6C64D1D" id="_x0000_s1032" type="#_x0000_t202" style="position:absolute;margin-left:-51.75pt;margin-top:.75pt;width:135.75pt;height:4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">
                <v:textbox>
                  <w:txbxContent>
                    <w:p w14:paraId="17A5282D"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March 7, 2018</w:t>
                      </w:r>
                    </w:p>
                  </w:txbxContent>
                </v:textbox>
                <w10:wrap type="square" anchorx="margin"/>
              </v:shape>
            </w:pict>
          </mc:Fallback>
        </mc:AlternateContent>
      </w:r>
      <w:r>
        <w:rPr>
          <w:rFonts w:ascii="Calibri Light" w:eastAsia="Calibri Light" w:hAnsi="Calibri Light" w:cs="Times New Roman"/>
          <w:color w:val="2E74B5"/>
        </w:rPr>
        <w:t>C</w:t>
      </w:r>
      <w:r w:rsidR="00234B29">
        <w:rPr>
          <w:rFonts w:ascii="Calibri Light" w:eastAsia="Calibri Light" w:hAnsi="Calibri Light" w:cs="Times New Roman"/>
          <w:color w:val="2E74B5"/>
        </w:rPr>
        <w:t>ELEBRATION OF THE 15TH ANNIVERSARY OF THE FORMATION OF THE PARLIAMENTARY WOMEN’S CLUB OF THE PARLIAMENT OF THE REPUBLIC OF MACEDONIA</w:t>
      </w:r>
      <w:bookmarkEnd w:id="8"/>
    </w:p>
    <w:p w14:paraId="51DF73F9" w14:textId="77777777" w:rsidR="00E53EC0" w:rsidRDefault="0087765C" w:rsidP="00E53EC0">
      <w:pPr>
        <w:rPr>
          <w:noProof/>
          <w:lang w:val="mk-MK"/>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3375570E" wp14:editId="37999053">
                <wp:simplePos x="0" y="0"/>
                <wp:positionH relativeFrom="page">
                  <wp:align>right</wp:align>
                </wp:positionH>
                <wp:positionV relativeFrom="paragraph">
                  <wp:posOffset>11430</wp:posOffset>
                </wp:positionV>
                <wp:extent cx="6581775" cy="133350"/>
                <wp:effectExtent l="0" t="0" r="0" b="0"/>
                <wp:wrapNone/>
                <wp:docPr id="7" name="Minus 7"/>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3D0562" id="Minus 7" o:spid="_x0000_s1026" style="position:absolute;margin-left:467.05pt;margin-top:.9pt;width:518.25pt;height:10.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sidRPr="00F73753">
        <w:rPr>
          <w:noProof/>
          <w:lang w:val="mk-MK"/>
        </w:rPr>
        <w:t xml:space="preserve"> </w:t>
      </w:r>
    </w:p>
    <w:p w14:paraId="04710980" w14:textId="77777777" w:rsidR="00E53EC0" w:rsidRDefault="00E53EC0" w:rsidP="00E53EC0">
      <w:pPr>
        <w:rPr>
          <w:lang w:val="mk-MK"/>
        </w:rPr>
      </w:pPr>
    </w:p>
    <w:p w14:paraId="7F863881" w14:textId="1FC02336" w:rsidR="00E53EC0" w:rsidRPr="00556A97" w:rsidRDefault="0087765C" w:rsidP="00E53EC0">
      <w:pPr>
        <w:pStyle w:val="ListParagraph"/>
        <w:numPr>
          <w:ilvl w:val="0"/>
          <w:numId w:val="1"/>
        </w:numPr>
        <w:spacing w:line="360" w:lineRule="auto"/>
        <w:jc w:val="both"/>
        <w:rPr>
          <w:rFonts w:ascii="Arial" w:hAnsi="Arial" w:cs="Arial"/>
        </w:rPr>
      </w:pPr>
      <w:r>
        <w:rPr>
          <w:rFonts w:ascii="Arial" w:eastAsia="Arial" w:hAnsi="Arial" w:cs="Arial"/>
          <w:color w:val="000000"/>
        </w:rPr>
        <w:t xml:space="preserve">On the occasion of this </w:t>
      </w:r>
      <w:r w:rsidR="00632302">
        <w:rPr>
          <w:rFonts w:ascii="Arial" w:eastAsia="Arial" w:hAnsi="Arial" w:cs="Arial"/>
          <w:color w:val="000000"/>
        </w:rPr>
        <w:t>anniversary</w:t>
      </w:r>
      <w:r>
        <w:rPr>
          <w:rFonts w:ascii="Arial" w:eastAsia="Arial" w:hAnsi="Arial" w:cs="Arial"/>
          <w:color w:val="000000"/>
        </w:rPr>
        <w:t xml:space="preserve">, the following addresses were made by: </w:t>
      </w:r>
      <w:proofErr w:type="spellStart"/>
      <w:r>
        <w:rPr>
          <w:rFonts w:ascii="Arial" w:eastAsia="Arial" w:hAnsi="Arial" w:cs="Arial"/>
          <w:color w:val="000000"/>
        </w:rPr>
        <w:t>Talat</w:t>
      </w:r>
      <w:proofErr w:type="spellEnd"/>
      <w:r>
        <w:rPr>
          <w:rFonts w:ascii="Arial" w:eastAsia="Arial" w:hAnsi="Arial" w:cs="Arial"/>
          <w:color w:val="000000"/>
        </w:rPr>
        <w:t xml:space="preserve"> </w:t>
      </w:r>
      <w:proofErr w:type="spellStart"/>
      <w:r>
        <w:rPr>
          <w:rFonts w:ascii="Arial" w:eastAsia="Arial" w:hAnsi="Arial" w:cs="Arial"/>
          <w:color w:val="000000"/>
        </w:rPr>
        <w:t>Xhaferi</w:t>
      </w:r>
      <w:proofErr w:type="spellEnd"/>
      <w:r>
        <w:rPr>
          <w:rFonts w:ascii="Arial" w:eastAsia="Arial" w:hAnsi="Arial" w:cs="Arial"/>
          <w:color w:val="000000"/>
        </w:rPr>
        <w:t xml:space="preserve">, President of the Parliament of the Republic of Macedonia; Ms. Frosina </w:t>
      </w:r>
      <w:proofErr w:type="spellStart"/>
      <w:r>
        <w:rPr>
          <w:rFonts w:ascii="Arial" w:eastAsia="Arial" w:hAnsi="Arial" w:cs="Arial"/>
          <w:color w:val="000000"/>
        </w:rPr>
        <w:t>Tashevska-Remenski</w:t>
      </w:r>
      <w:proofErr w:type="spellEnd"/>
      <w:r>
        <w:rPr>
          <w:rFonts w:ascii="Arial" w:eastAsia="Arial" w:hAnsi="Arial" w:cs="Arial"/>
          <w:color w:val="000000"/>
        </w:rPr>
        <w:t xml:space="preserve">, Vice President of the Parliament of the Republic of Macedonia; Ms. </w:t>
      </w:r>
      <w:proofErr w:type="spellStart"/>
      <w:r>
        <w:rPr>
          <w:rFonts w:ascii="Arial" w:eastAsia="Arial" w:hAnsi="Arial" w:cs="Arial"/>
          <w:color w:val="000000"/>
        </w:rPr>
        <w:t>Cvetanka</w:t>
      </w:r>
      <w:proofErr w:type="spellEnd"/>
      <w:r>
        <w:rPr>
          <w:rFonts w:ascii="Arial" w:eastAsia="Arial" w:hAnsi="Arial" w:cs="Arial"/>
          <w:color w:val="000000"/>
        </w:rPr>
        <w:t xml:space="preserve"> </w:t>
      </w:r>
      <w:proofErr w:type="spellStart"/>
      <w:r>
        <w:rPr>
          <w:rFonts w:ascii="Arial" w:eastAsia="Arial" w:hAnsi="Arial" w:cs="Arial"/>
          <w:color w:val="000000"/>
        </w:rPr>
        <w:t>Ivanova</w:t>
      </w:r>
      <w:proofErr w:type="spellEnd"/>
      <w:r>
        <w:rPr>
          <w:rFonts w:ascii="Arial" w:eastAsia="Arial" w:hAnsi="Arial" w:cs="Arial"/>
          <w:color w:val="000000"/>
        </w:rPr>
        <w:t xml:space="preserve">, Secretary General of the Parliament of the Republic of Macedonia; Ms. Louise Vuitton, UN Resident Coordinator in the Republic of Macedonia; Ms. </w:t>
      </w:r>
      <w:proofErr w:type="spellStart"/>
      <w:r>
        <w:rPr>
          <w:rFonts w:ascii="Arial" w:eastAsia="Arial" w:hAnsi="Arial" w:cs="Arial"/>
          <w:color w:val="000000"/>
        </w:rPr>
        <w:t>Liljana</w:t>
      </w:r>
      <w:proofErr w:type="spellEnd"/>
      <w:r>
        <w:rPr>
          <w:rFonts w:ascii="Arial" w:eastAsia="Arial" w:hAnsi="Arial" w:cs="Arial"/>
          <w:color w:val="000000"/>
        </w:rPr>
        <w:t xml:space="preserve"> </w:t>
      </w:r>
      <w:proofErr w:type="spellStart"/>
      <w:r>
        <w:rPr>
          <w:rFonts w:ascii="Arial" w:eastAsia="Arial" w:hAnsi="Arial" w:cs="Arial"/>
          <w:color w:val="000000"/>
        </w:rPr>
        <w:t>Popovska</w:t>
      </w:r>
      <w:proofErr w:type="spellEnd"/>
      <w:r>
        <w:rPr>
          <w:rFonts w:ascii="Arial" w:eastAsia="Arial" w:hAnsi="Arial" w:cs="Arial"/>
          <w:color w:val="000000"/>
        </w:rPr>
        <w:t xml:space="preserve">, one of the founders of the </w:t>
      </w:r>
      <w:r w:rsidR="00DE3B17">
        <w:rPr>
          <w:rFonts w:ascii="Arial" w:eastAsia="Arial" w:hAnsi="Arial" w:cs="Arial"/>
          <w:color w:val="000000"/>
        </w:rPr>
        <w:t>Parliamentary Women’s Club</w:t>
      </w:r>
      <w:r>
        <w:rPr>
          <w:rFonts w:ascii="Arial" w:eastAsia="Arial" w:hAnsi="Arial" w:cs="Arial"/>
          <w:color w:val="000000"/>
        </w:rPr>
        <w:t xml:space="preserve"> and former president of the Commission for Equal Opportunities for Women and Men; Ms. Daniela </w:t>
      </w:r>
      <w:proofErr w:type="spellStart"/>
      <w:r>
        <w:rPr>
          <w:rFonts w:ascii="Arial" w:eastAsia="Arial" w:hAnsi="Arial" w:cs="Arial"/>
          <w:color w:val="000000"/>
        </w:rPr>
        <w:t>Rangelova</w:t>
      </w:r>
      <w:proofErr w:type="spellEnd"/>
      <w:r>
        <w:rPr>
          <w:rFonts w:ascii="Arial" w:eastAsia="Arial" w:hAnsi="Arial" w:cs="Arial"/>
          <w:color w:val="000000"/>
        </w:rPr>
        <w:t xml:space="preserve">, Chairperson of the Commission for Equal Opportunities for Women and Men; Ms. Daniela </w:t>
      </w:r>
      <w:proofErr w:type="spellStart"/>
      <w:r>
        <w:rPr>
          <w:rFonts w:ascii="Arial" w:eastAsia="Arial" w:hAnsi="Arial" w:cs="Arial"/>
          <w:color w:val="000000"/>
        </w:rPr>
        <w:t>Dimitrievska</w:t>
      </w:r>
      <w:proofErr w:type="spellEnd"/>
      <w:r>
        <w:rPr>
          <w:rFonts w:ascii="Arial" w:eastAsia="Arial" w:hAnsi="Arial" w:cs="Arial"/>
          <w:color w:val="000000"/>
        </w:rPr>
        <w:t xml:space="preserve">, Director of the Macedonian Women's Lobby; Mrs. </w:t>
      </w:r>
      <w:proofErr w:type="spellStart"/>
      <w:r>
        <w:rPr>
          <w:rFonts w:ascii="Arial" w:eastAsia="Arial" w:hAnsi="Arial" w:cs="Arial"/>
          <w:color w:val="000000"/>
        </w:rPr>
        <w:t>Savka</w:t>
      </w:r>
      <w:proofErr w:type="spellEnd"/>
      <w:r>
        <w:rPr>
          <w:rFonts w:ascii="Arial" w:eastAsia="Arial" w:hAnsi="Arial" w:cs="Arial"/>
          <w:color w:val="000000"/>
        </w:rPr>
        <w:t xml:space="preserve"> </w:t>
      </w:r>
      <w:proofErr w:type="spellStart"/>
      <w:r>
        <w:rPr>
          <w:rFonts w:ascii="Arial" w:eastAsia="Arial" w:hAnsi="Arial" w:cs="Arial"/>
          <w:color w:val="000000"/>
        </w:rPr>
        <w:t>Todorovska</w:t>
      </w:r>
      <w:proofErr w:type="spellEnd"/>
      <w:r>
        <w:rPr>
          <w:rFonts w:ascii="Arial" w:eastAsia="Arial" w:hAnsi="Arial" w:cs="Arial"/>
          <w:color w:val="000000"/>
        </w:rPr>
        <w:t xml:space="preserve">, President of NSRR-SOZM and Mr. Chris Henshaw, director of NDI Macedonia. The discussion was also joined by more current and former </w:t>
      </w:r>
      <w:r w:rsidR="00E12462">
        <w:rPr>
          <w:rFonts w:ascii="Arial" w:eastAsia="Arial" w:hAnsi="Arial" w:cs="Arial"/>
          <w:color w:val="000000"/>
        </w:rPr>
        <w:t>women</w:t>
      </w:r>
      <w:r>
        <w:rPr>
          <w:rFonts w:ascii="Arial" w:eastAsia="Arial" w:hAnsi="Arial" w:cs="Arial"/>
          <w:color w:val="000000"/>
        </w:rPr>
        <w:t xml:space="preserve"> MPs. </w:t>
      </w:r>
    </w:p>
    <w:p w14:paraId="5B32B83B" w14:textId="2EFD6311" w:rsidR="00E53EC0" w:rsidRPr="00556A97" w:rsidRDefault="0087765C" w:rsidP="00E53EC0">
      <w:pPr>
        <w:pStyle w:val="ListParagraph"/>
        <w:numPr>
          <w:ilvl w:val="0"/>
          <w:numId w:val="1"/>
        </w:numPr>
        <w:spacing w:line="360" w:lineRule="auto"/>
        <w:jc w:val="both"/>
        <w:rPr>
          <w:rFonts w:ascii="Arial" w:hAnsi="Arial" w:cs="Arial"/>
        </w:rPr>
      </w:pPr>
      <w:r>
        <w:rPr>
          <w:rFonts w:ascii="Arial" w:eastAsia="Arial" w:hAnsi="Arial" w:cs="Arial"/>
          <w:color w:val="000000"/>
        </w:rPr>
        <w:t xml:space="preserve">The </w:t>
      </w:r>
      <w:r w:rsidR="0096207F">
        <w:rPr>
          <w:rFonts w:ascii="Arial" w:eastAsia="Arial" w:hAnsi="Arial" w:cs="Arial"/>
          <w:color w:val="000000"/>
        </w:rPr>
        <w:t xml:space="preserve">Parliamentary Women’s Club </w:t>
      </w:r>
      <w:r>
        <w:rPr>
          <w:rFonts w:ascii="Arial" w:eastAsia="Arial" w:hAnsi="Arial" w:cs="Arial"/>
          <w:color w:val="000000"/>
        </w:rPr>
        <w:t xml:space="preserve">was established in March 7, 2003 within the framework of the regional project of the Stability Pact - a group for gender equality, with the help of the local partners the Macedonian Women's Lobby, </w:t>
      </w:r>
      <w:r>
        <w:rPr>
          <w:rFonts w:ascii="Arial" w:eastAsia="Arial" w:hAnsi="Arial" w:cs="Arial"/>
          <w:color w:val="000000"/>
        </w:rPr>
        <w:lastRenderedPageBreak/>
        <w:t>SOZM and the Unit for Promotion of Gender Equality within the Ministry of Labor and Social Policy.</w:t>
      </w:r>
    </w:p>
    <w:p w14:paraId="43D28394" w14:textId="63643307" w:rsidR="00E53EC0" w:rsidRPr="00556A97" w:rsidRDefault="0087765C" w:rsidP="00E53EC0">
      <w:pPr>
        <w:pStyle w:val="ListParagraph"/>
        <w:numPr>
          <w:ilvl w:val="0"/>
          <w:numId w:val="1"/>
        </w:numPr>
        <w:spacing w:line="360" w:lineRule="auto"/>
        <w:jc w:val="both"/>
        <w:rPr>
          <w:rFonts w:ascii="Arial" w:hAnsi="Arial" w:cs="Arial"/>
        </w:rPr>
      </w:pPr>
      <w:r>
        <w:rPr>
          <w:rFonts w:ascii="Arial" w:eastAsia="Arial" w:hAnsi="Arial" w:cs="Arial"/>
          <w:color w:val="000000"/>
        </w:rPr>
        <w:t xml:space="preserve">The </w:t>
      </w:r>
      <w:r w:rsidR="00DE3B17">
        <w:rPr>
          <w:rFonts w:ascii="Arial" w:eastAsia="Arial" w:hAnsi="Arial" w:cs="Arial"/>
          <w:color w:val="000000"/>
        </w:rPr>
        <w:t>Parliamentary Women’s Club</w:t>
      </w:r>
      <w:r>
        <w:rPr>
          <w:rFonts w:ascii="Arial" w:eastAsia="Arial" w:hAnsi="Arial" w:cs="Arial"/>
          <w:color w:val="000000"/>
        </w:rPr>
        <w:t xml:space="preserve"> works with a common and only goal - through legal solutions to achieve gender equality and promotion of women's rights, their active involvement in the decision-making process in the country, as well as strengthening and spreading democracy in all spheres of the Macedonian society.</w:t>
      </w:r>
    </w:p>
    <w:p w14:paraId="11CD9326" w14:textId="77777777" w:rsidR="00E53EC0" w:rsidRPr="002C26C6" w:rsidRDefault="0087765C" w:rsidP="002C26C6">
      <w:pPr>
        <w:rPr>
          <w:noProof/>
          <w:lang w:val="mk-MK"/>
        </w:rPr>
      </w:pPr>
      <w:r w:rsidRPr="00F73753">
        <w:rPr>
          <w:noProof/>
        </w:rPr>
        <mc:AlternateContent>
          <mc:Choice Requires="wps">
            <w:drawing>
              <wp:anchor distT="45720" distB="45720" distL="114300" distR="114300" simplePos="0" relativeHeight="251665408" behindDoc="0" locked="0" layoutInCell="1" allowOverlap="1" wp14:anchorId="19428AA2" wp14:editId="28CD3175">
                <wp:simplePos x="0" y="0"/>
                <wp:positionH relativeFrom="margin">
                  <wp:posOffset>-590550</wp:posOffset>
                </wp:positionH>
                <wp:positionV relativeFrom="paragraph">
                  <wp:posOffset>295275</wp:posOffset>
                </wp:positionV>
                <wp:extent cx="1724025" cy="581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2DF445C5"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March 20,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9428AA2" id="_x0000_s1033" type="#_x0000_t202" style="position:absolute;margin-left:-46.5pt;margin-top:23.25pt;width:135.75pt;height:45.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">
                <v:textbox>
                  <w:txbxContent>
                    <w:p w14:paraId="2DF445C5"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March 20, 2018</w:t>
                      </w:r>
                    </w:p>
                  </w:txbxContent>
                </v:textbox>
                <w10:wrap type="square" anchorx="margin"/>
              </v:shape>
            </w:pict>
          </mc:Fallback>
        </mc:AlternateContent>
      </w:r>
    </w:p>
    <w:p w14:paraId="1692CAA3" w14:textId="7C71B98F" w:rsidR="00E53EC0" w:rsidRPr="002C26C6" w:rsidRDefault="0087765C" w:rsidP="00474CCD">
      <w:pPr>
        <w:pStyle w:val="Heading2"/>
        <w:rPr>
          <w:rFonts w:eastAsia="Times New Roman"/>
          <w:caps/>
        </w:rPr>
      </w:pPr>
      <w:bookmarkStart w:id="9" w:name="_Toc535403157"/>
      <w:r>
        <w:rPr>
          <w:rFonts w:ascii="Calibri Light" w:eastAsia="Calibri Light" w:hAnsi="Calibri Light" w:cs="Times New Roman"/>
          <w:color w:val="2E74B5"/>
        </w:rPr>
        <w:t xml:space="preserve"> </w:t>
      </w:r>
      <w:bookmarkStart w:id="10" w:name="_Toc788708"/>
      <w:r w:rsidR="00234B29">
        <w:rPr>
          <w:rFonts w:ascii="Calibri Light" w:eastAsia="Calibri Light" w:hAnsi="Calibri Light" w:cs="Times New Roman"/>
          <w:color w:val="2E74B5"/>
        </w:rPr>
        <w:t xml:space="preserve">STRENGTHENING THE CAPACITIES OF </w:t>
      </w:r>
      <w:r w:rsidR="00234B29" w:rsidRPr="0096207F">
        <w:rPr>
          <w:rFonts w:ascii="Calibri Light" w:eastAsia="Calibri Light" w:hAnsi="Calibri Light" w:cs="Times New Roman"/>
          <w:color w:val="2E74B5"/>
        </w:rPr>
        <w:t xml:space="preserve">THE </w:t>
      </w:r>
      <w:bookmarkEnd w:id="9"/>
      <w:r w:rsidR="00234B29" w:rsidRPr="0096207F">
        <w:rPr>
          <w:rFonts w:ascii="Calibri Light" w:eastAsia="Calibri Light" w:hAnsi="Calibri Light" w:cs="Times New Roman"/>
          <w:color w:val="2E74B5"/>
        </w:rPr>
        <w:t>PARLIAMENTARY WOMEN’S CLUB</w:t>
      </w:r>
      <w:bookmarkEnd w:id="10"/>
      <w:r w:rsidR="00234B29">
        <w:rPr>
          <w:rFonts w:ascii="Calibri Light" w:eastAsia="Calibri Light" w:hAnsi="Calibri Light" w:cs="Times New Roman"/>
          <w:color w:val="2E74B5"/>
        </w:rPr>
        <w:t xml:space="preserve"> </w:t>
      </w:r>
    </w:p>
    <w:p w14:paraId="18747AAD" w14:textId="77777777" w:rsidR="00E53EC0" w:rsidRDefault="0087765C" w:rsidP="00E53EC0">
      <w:pPr>
        <w:spacing w:line="360" w:lineRule="auto"/>
        <w:rPr>
          <w:rFonts w:ascii="Arial" w:hAnsi="Arial" w:cs="Arial"/>
          <w:noProof/>
          <w:lang w:val="mk-MK"/>
        </w:rPr>
      </w:pPr>
      <w:r>
        <w:rPr>
          <w:rFonts w:ascii="Arial" w:hAnsi="Arial" w:cs="Arial"/>
          <w:b/>
          <w:noProof/>
        </w:rPr>
        <mc:AlternateContent>
          <mc:Choice Requires="wps">
            <w:drawing>
              <wp:anchor distT="0" distB="0" distL="114300" distR="114300" simplePos="0" relativeHeight="251667456" behindDoc="0" locked="0" layoutInCell="1" allowOverlap="1" wp14:anchorId="62EF2FB7" wp14:editId="0D0673FF">
                <wp:simplePos x="0" y="0"/>
                <wp:positionH relativeFrom="page">
                  <wp:posOffset>1304925</wp:posOffset>
                </wp:positionH>
                <wp:positionV relativeFrom="paragraph">
                  <wp:posOffset>247015</wp:posOffset>
                </wp:positionV>
                <wp:extent cx="6581775" cy="133350"/>
                <wp:effectExtent l="0" t="0" r="0" b="0"/>
                <wp:wrapNone/>
                <wp:docPr id="11" name="Minus 11"/>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txbx>
                        <w:txbxContent>
                          <w:p w14:paraId="290E6633" w14:textId="77777777" w:rsidR="00E12462" w:rsidRPr="00DF2E78" w:rsidRDefault="00E12462" w:rsidP="00E53EC0">
                            <w:pPr>
                              <w:shd w:val="clear" w:color="auto" w:fill="FFFFFF"/>
                              <w:spacing w:before="75" w:after="75" w:line="300" w:lineRule="atLeast"/>
                              <w:outlineLvl w:val="1"/>
                              <w:rPr>
                                <w:rFonts w:ascii="pf_dindisplay_probold" w:eastAsia="Times New Roman" w:hAnsi="pf_dindisplay_probold" w:cs="Times New Roman"/>
                                <w:caps/>
                                <w:color w:val="4E4A4B"/>
                                <w:sz w:val="24"/>
                                <w:szCs w:val="24"/>
                              </w:rPr>
                            </w:pPr>
                            <w:bookmarkStart w:id="11" w:name="_Toc535403158"/>
                            <w:bookmarkStart w:id="12" w:name="_Toc269030"/>
                            <w:bookmarkStart w:id="13" w:name="_Toc788709"/>
                            <w:r>
                              <w:rPr>
                                <w:rFonts w:ascii="pf_dindisplay_probold" w:eastAsia="pf_dindisplay_probold" w:hAnsi="pf_dindisplay_probold" w:cs="Times New Roman"/>
                                <w:caps/>
                                <w:color w:val="4E4A4B"/>
                                <w:sz w:val="24"/>
                                <w:szCs w:val="24"/>
                              </w:rPr>
                              <w:t>STRENGTHENING THE CAPACITIES OF THE CLUB OF FEMALE MPs</w:t>
                            </w:r>
                            <w:bookmarkEnd w:id="11"/>
                            <w:bookmarkEnd w:id="12"/>
                            <w:bookmarkEnd w:id="13"/>
                          </w:p>
                          <w:p w14:paraId="28736EFF" w14:textId="77777777" w:rsidR="00E12462" w:rsidRDefault="00E12462" w:rsidP="00E53EC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EF2FB7" id="Minus 11" o:spid="_x0000_s1034" style="position:absolute;margin-left:102.75pt;margin-top:19.45pt;width:518.25pt;height:1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" adj="-11796480,,5400" path="m872414,50993r4836947,l5709361,82357r-4836947,l872414,50993xe" fillcolor="window" strokecolor="windowText" strokeweight="1pt">
                <v:stroke joinstyle="miter"/>
                <v:formulas/>
                <v:path arrowok="t" o:connecttype="custom" o:connectlocs="872414,50993;5709361,50993;5709361,82357;872414,82357;872414,50993" o:connectangles="0,0,0,0,0" textboxrect="0,0,6581775,133350"/>
                <v:textbox>
                  <w:txbxContent>
                    <w:p w14:paraId="290E6633" w14:textId="77777777" w:rsidR="00E12462" w:rsidRPr="00DF2E78" w:rsidRDefault="00E12462" w:rsidP="00E53EC0">
                      <w:pPr>
                        <w:shd w:val="clear" w:color="auto" w:fill="FFFFFF"/>
                        <w:spacing w:before="75" w:after="75" w:line="300" w:lineRule="atLeast"/>
                        <w:outlineLvl w:val="1"/>
                        <w:rPr>
                          <w:rFonts w:ascii="pf_dindisplay_probold" w:eastAsia="Times New Roman" w:hAnsi="pf_dindisplay_probold" w:cs="Times New Roman"/>
                          <w:caps/>
                          <w:color w:val="4E4A4B"/>
                          <w:sz w:val="24"/>
                          <w:szCs w:val="24"/>
                        </w:rPr>
                      </w:pPr>
                      <w:bookmarkStart w:id="14" w:name="_Toc535403158"/>
                      <w:bookmarkStart w:id="15" w:name="_Toc269030"/>
                      <w:bookmarkStart w:id="16" w:name="_Toc788709"/>
                      <w:r>
                        <w:rPr>
                          <w:rFonts w:ascii="pf_dindisplay_probold" w:eastAsia="pf_dindisplay_probold" w:hAnsi="pf_dindisplay_probold" w:cs="Times New Roman"/>
                          <w:caps/>
                          <w:color w:val="4E4A4B"/>
                          <w:sz w:val="24"/>
                          <w:szCs w:val="24"/>
                        </w:rPr>
                        <w:t>STRENGTHENING THE CAPACITIES OF THE CLUB OF FEMALE MPs</w:t>
                      </w:r>
                      <w:bookmarkEnd w:id="14"/>
                      <w:bookmarkEnd w:id="15"/>
                      <w:bookmarkEnd w:id="16"/>
                    </w:p>
                    <w:p w14:paraId="28736EFF" w14:textId="77777777" w:rsidR="00E12462" w:rsidRDefault="00E12462" w:rsidP="00E53EC0">
                      <w:pPr>
                        <w:jc w:val="center"/>
                      </w:pPr>
                    </w:p>
                  </w:txbxContent>
                </v:textbox>
                <w10:wrap anchorx="page"/>
              </v:shape>
            </w:pict>
          </mc:Fallback>
        </mc:AlternateContent>
      </w:r>
      <w:r>
        <w:rPr>
          <w:rFonts w:ascii="Arial" w:hAnsi="Arial" w:cs="Arial"/>
          <w:noProof/>
          <w:lang w:val="mk-MK"/>
        </w:rPr>
        <w:t xml:space="preserve">              </w:t>
      </w:r>
    </w:p>
    <w:p w14:paraId="4792FFCF" w14:textId="77777777" w:rsidR="00474CCD" w:rsidRPr="00474CCD" w:rsidRDefault="00474CCD" w:rsidP="00474CCD">
      <w:pPr>
        <w:pStyle w:val="ListParagraph"/>
        <w:spacing w:line="360" w:lineRule="auto"/>
        <w:jc w:val="both"/>
        <w:rPr>
          <w:rFonts w:ascii="Arial" w:hAnsi="Arial" w:cs="Arial"/>
          <w:noProof/>
          <w:lang w:val="mk-MK"/>
        </w:rPr>
      </w:pPr>
    </w:p>
    <w:p w14:paraId="6D6C948B" w14:textId="750A5E38" w:rsidR="00E53EC0" w:rsidRPr="00DF2E78" w:rsidRDefault="0087765C" w:rsidP="00E53EC0">
      <w:pPr>
        <w:pStyle w:val="ListParagraph"/>
        <w:numPr>
          <w:ilvl w:val="0"/>
          <w:numId w:val="2"/>
        </w:numPr>
        <w:spacing w:line="360" w:lineRule="auto"/>
        <w:jc w:val="both"/>
        <w:rPr>
          <w:rFonts w:ascii="Arial" w:hAnsi="Arial" w:cs="Arial"/>
          <w:noProof/>
          <w:lang w:val="mk-MK"/>
        </w:rPr>
      </w:pPr>
      <w:r>
        <w:rPr>
          <w:rFonts w:ascii="Arial" w:eastAsia="Arial" w:hAnsi="Arial" w:cs="Arial"/>
          <w:color w:val="000000"/>
          <w:shd w:val="clear" w:color="auto" w:fill="FFFFFF"/>
        </w:rPr>
        <w:t xml:space="preserve">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organized by the Organization for Security and Cooperation in Europe - Mission in Skopje (OSCE), held a training on "Strengthening the capacities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w:t>
      </w:r>
    </w:p>
    <w:p w14:paraId="798B8B5C" w14:textId="23270C44" w:rsidR="00E53EC0" w:rsidRPr="00DF2E78" w:rsidRDefault="0087765C" w:rsidP="00E53EC0">
      <w:pPr>
        <w:pStyle w:val="ListParagraph"/>
        <w:numPr>
          <w:ilvl w:val="0"/>
          <w:numId w:val="2"/>
        </w:numPr>
        <w:spacing w:line="360" w:lineRule="auto"/>
        <w:jc w:val="both"/>
        <w:rPr>
          <w:rFonts w:ascii="Arial" w:hAnsi="Arial" w:cs="Arial"/>
          <w:noProof/>
          <w:lang w:val="mk-MK"/>
        </w:rPr>
      </w:pPr>
      <w:r>
        <w:rPr>
          <w:rFonts w:ascii="Arial" w:eastAsia="Arial" w:hAnsi="Arial" w:cs="Arial"/>
          <w:color w:val="000000"/>
          <w:shd w:val="clear" w:color="auto" w:fill="FFFFFF"/>
        </w:rPr>
        <w:t xml:space="preserve">The training </w:t>
      </w:r>
      <w:r w:rsidR="00B13BEA">
        <w:rPr>
          <w:rFonts w:ascii="Arial" w:eastAsia="Arial" w:hAnsi="Arial" w:cs="Arial"/>
          <w:color w:val="000000"/>
          <w:shd w:val="clear" w:color="auto" w:fill="FFFFFF"/>
        </w:rPr>
        <w:t>consisted of the</w:t>
      </w:r>
      <w:r>
        <w:rPr>
          <w:rFonts w:ascii="Arial" w:eastAsia="Arial" w:hAnsi="Arial" w:cs="Arial"/>
          <w:color w:val="000000"/>
          <w:shd w:val="clear" w:color="auto" w:fill="FFFFFF"/>
        </w:rPr>
        <w:t xml:space="preserve"> following panels: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 achievements and opportunities (where the present achievements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were presented and the further possibilities of the Club were discussed); </w:t>
      </w:r>
      <w:r w:rsidR="00B13BEA">
        <w:rPr>
          <w:rFonts w:ascii="Arial" w:eastAsia="Arial" w:hAnsi="Arial" w:cs="Arial"/>
          <w:color w:val="000000"/>
          <w:shd w:val="clear" w:color="auto" w:fill="FFFFFF"/>
        </w:rPr>
        <w:t>constituent outreach</w:t>
      </w:r>
      <w:r>
        <w:rPr>
          <w:rFonts w:ascii="Arial" w:eastAsia="Arial" w:hAnsi="Arial" w:cs="Arial"/>
          <w:color w:val="000000"/>
          <w:shd w:val="clear" w:color="auto" w:fill="FFFFFF"/>
        </w:rPr>
        <w:t xml:space="preserve"> - experiences and challenges (MPs spoke about their personal experiences in communicating with the citizens and what challenges they faced); </w:t>
      </w:r>
      <w:r w:rsidR="00B13BEA">
        <w:rPr>
          <w:rFonts w:ascii="Arial" w:eastAsia="Arial" w:hAnsi="Arial" w:cs="Arial"/>
          <w:color w:val="000000"/>
          <w:shd w:val="clear" w:color="auto" w:fill="FFFFFF"/>
        </w:rPr>
        <w:t>w</w:t>
      </w:r>
      <w:r w:rsidR="00E12462">
        <w:rPr>
          <w:rFonts w:ascii="Arial" w:eastAsia="Arial" w:hAnsi="Arial" w:cs="Arial"/>
          <w:color w:val="000000"/>
          <w:shd w:val="clear" w:color="auto" w:fill="FFFFFF"/>
        </w:rPr>
        <w:t>omen</w:t>
      </w:r>
      <w:r>
        <w:rPr>
          <w:rFonts w:ascii="Arial" w:eastAsia="Arial" w:hAnsi="Arial" w:cs="Arial"/>
          <w:color w:val="000000"/>
          <w:shd w:val="clear" w:color="auto" w:fill="FFFFFF"/>
        </w:rPr>
        <w:t xml:space="preserve"> MPs and civic associations (this session was attended by several civic associations who presented their experiences from meetings with MPs and who had very interesting suggestions and directions for further cooperation.)</w:t>
      </w:r>
    </w:p>
    <w:p w14:paraId="796E33CA" w14:textId="06E467E1" w:rsidR="00E53EC0" w:rsidRPr="00863271" w:rsidRDefault="0087765C" w:rsidP="00E53EC0">
      <w:pPr>
        <w:pStyle w:val="ListParagraph"/>
        <w:numPr>
          <w:ilvl w:val="0"/>
          <w:numId w:val="2"/>
        </w:numPr>
        <w:spacing w:line="360" w:lineRule="auto"/>
        <w:jc w:val="both"/>
        <w:rPr>
          <w:rFonts w:ascii="Arial" w:hAnsi="Arial" w:cs="Arial"/>
          <w:noProof/>
          <w:lang w:val="mk-MK"/>
        </w:rPr>
      </w:pPr>
      <w:r>
        <w:rPr>
          <w:rFonts w:ascii="Arial" w:eastAsia="Arial" w:hAnsi="Arial" w:cs="Arial"/>
          <w:color w:val="000000"/>
          <w:shd w:val="clear" w:color="auto" w:fill="FFFFFF"/>
        </w:rPr>
        <w:t xml:space="preserve">The training consisted of the following sessions: </w:t>
      </w:r>
      <w:r w:rsidR="00A85B46">
        <w:rPr>
          <w:rFonts w:ascii="Arial" w:eastAsia="Arial" w:hAnsi="Arial" w:cs="Arial"/>
          <w:color w:val="000000"/>
          <w:shd w:val="clear" w:color="auto" w:fill="FFFFFF"/>
        </w:rPr>
        <w:t>o</w:t>
      </w:r>
      <w:r>
        <w:rPr>
          <w:rFonts w:ascii="Arial" w:eastAsia="Arial" w:hAnsi="Arial" w:cs="Arial"/>
          <w:color w:val="000000"/>
          <w:shd w:val="clear" w:color="auto" w:fill="FFFFFF"/>
        </w:rPr>
        <w:t xml:space="preserve">rganizational development, </w:t>
      </w:r>
      <w:r w:rsidR="00A85B46">
        <w:rPr>
          <w:rFonts w:ascii="Arial" w:eastAsia="Arial" w:hAnsi="Arial" w:cs="Arial"/>
          <w:color w:val="000000"/>
          <w:shd w:val="clear" w:color="auto" w:fill="FFFFFF"/>
        </w:rPr>
        <w:t>constituent outreach</w:t>
      </w:r>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S</w:t>
      </w:r>
      <w:r w:rsidR="00A85B46">
        <w:rPr>
          <w:rFonts w:ascii="Arial" w:eastAsia="Arial" w:hAnsi="Arial" w:cs="Arial"/>
          <w:color w:val="000000"/>
          <w:shd w:val="clear" w:color="auto" w:fill="FFFFFF"/>
        </w:rPr>
        <w:t>s</w:t>
      </w:r>
      <w:r>
        <w:rPr>
          <w:rFonts w:ascii="Arial" w:eastAsia="Arial" w:hAnsi="Arial" w:cs="Arial"/>
          <w:color w:val="000000"/>
          <w:shd w:val="clear" w:color="auto" w:fill="FFFFFF"/>
        </w:rPr>
        <w:t>trengthening</w:t>
      </w:r>
      <w:proofErr w:type="spellEnd"/>
      <w:r>
        <w:rPr>
          <w:rFonts w:ascii="Arial" w:eastAsia="Arial" w:hAnsi="Arial" w:cs="Arial"/>
          <w:color w:val="000000"/>
          <w:shd w:val="clear" w:color="auto" w:fill="FFFFFF"/>
        </w:rPr>
        <w:t xml:space="preserve">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 </w:t>
      </w:r>
      <w:r w:rsidR="00A85B46">
        <w:rPr>
          <w:rFonts w:ascii="Arial" w:eastAsia="Arial" w:hAnsi="Arial" w:cs="Arial"/>
          <w:color w:val="000000"/>
          <w:shd w:val="clear" w:color="auto" w:fill="FFFFFF"/>
        </w:rPr>
        <w:t>w</w:t>
      </w:r>
      <w:r>
        <w:rPr>
          <w:rFonts w:ascii="Arial" w:eastAsia="Arial" w:hAnsi="Arial" w:cs="Arial"/>
          <w:color w:val="000000"/>
          <w:shd w:val="clear" w:color="auto" w:fill="FFFFFF"/>
        </w:rPr>
        <w:t xml:space="preserve">hat can we do and what we will do together, </w:t>
      </w:r>
      <w:r w:rsidR="00A85B46">
        <w:rPr>
          <w:rFonts w:ascii="Arial" w:eastAsia="Arial" w:hAnsi="Arial" w:cs="Arial"/>
          <w:color w:val="000000"/>
          <w:shd w:val="clear" w:color="auto" w:fill="FFFFFF"/>
        </w:rPr>
        <w:t>the p</w:t>
      </w:r>
      <w:r>
        <w:rPr>
          <w:rFonts w:ascii="Arial" w:eastAsia="Arial" w:hAnsi="Arial" w:cs="Arial"/>
          <w:color w:val="000000"/>
          <w:shd w:val="clear" w:color="auto" w:fill="FFFFFF"/>
        </w:rPr>
        <w:t xml:space="preserve">ower of public speaking, </w:t>
      </w:r>
      <w:r w:rsidR="00A85B46">
        <w:rPr>
          <w:rFonts w:ascii="Arial" w:eastAsia="Arial" w:hAnsi="Arial" w:cs="Arial"/>
          <w:color w:val="000000"/>
          <w:shd w:val="clear" w:color="auto" w:fill="FFFFFF"/>
        </w:rPr>
        <w:t>v</w:t>
      </w:r>
      <w:r>
        <w:rPr>
          <w:rFonts w:ascii="Arial" w:eastAsia="Arial" w:hAnsi="Arial" w:cs="Arial"/>
          <w:color w:val="000000"/>
          <w:shd w:val="clear" w:color="auto" w:fill="FFFFFF"/>
        </w:rPr>
        <w:t xml:space="preserve">oice techniques in public speaking, </w:t>
      </w:r>
      <w:r w:rsidR="00A85B46">
        <w:rPr>
          <w:rFonts w:ascii="Arial" w:eastAsia="Arial" w:hAnsi="Arial" w:cs="Arial"/>
          <w:color w:val="000000"/>
          <w:shd w:val="clear" w:color="auto" w:fill="FFFFFF"/>
        </w:rPr>
        <w:t>p</w:t>
      </w:r>
      <w:r>
        <w:rPr>
          <w:rFonts w:ascii="Arial" w:eastAsia="Arial" w:hAnsi="Arial" w:cs="Arial"/>
          <w:color w:val="000000"/>
          <w:shd w:val="clear" w:color="auto" w:fill="FFFFFF"/>
        </w:rPr>
        <w:t>ublic speaking.</w:t>
      </w:r>
    </w:p>
    <w:p w14:paraId="13C5D7D4" w14:textId="09C12B87" w:rsidR="00E53EC0" w:rsidRPr="00863271" w:rsidRDefault="0087765C" w:rsidP="00E53EC0">
      <w:pPr>
        <w:pStyle w:val="ListParagraph"/>
        <w:numPr>
          <w:ilvl w:val="0"/>
          <w:numId w:val="2"/>
        </w:numPr>
        <w:spacing w:line="360" w:lineRule="auto"/>
        <w:jc w:val="both"/>
        <w:rPr>
          <w:rFonts w:ascii="Arial" w:hAnsi="Arial" w:cs="Arial"/>
          <w:noProof/>
          <w:lang w:val="mk-MK"/>
        </w:rPr>
      </w:pPr>
      <w:r>
        <w:rPr>
          <w:rFonts w:ascii="Arial" w:eastAsia="Arial" w:hAnsi="Arial" w:cs="Arial"/>
          <w:color w:val="000000"/>
          <w:shd w:val="clear" w:color="auto" w:fill="FFFFFF"/>
        </w:rPr>
        <w:t xml:space="preserve">At the training, several activities were proposed for the further work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among which the Strategic Plan-Action Plan for the operation of the Club, followed by the creation of teams from all </w:t>
      </w:r>
      <w:r w:rsidR="00E12462">
        <w:rPr>
          <w:rFonts w:ascii="Arial" w:eastAsia="Arial" w:hAnsi="Arial" w:cs="Arial"/>
          <w:color w:val="000000"/>
          <w:shd w:val="clear" w:color="auto" w:fill="FFFFFF"/>
        </w:rPr>
        <w:t>women</w:t>
      </w:r>
      <w:r>
        <w:rPr>
          <w:rFonts w:ascii="Arial" w:eastAsia="Arial" w:hAnsi="Arial" w:cs="Arial"/>
          <w:color w:val="000000"/>
          <w:shd w:val="clear" w:color="auto" w:fill="FFFFFF"/>
        </w:rPr>
        <w:t xml:space="preserve"> </w:t>
      </w:r>
      <w:r>
        <w:rPr>
          <w:rFonts w:ascii="Arial" w:eastAsia="Arial" w:hAnsi="Arial" w:cs="Arial"/>
          <w:color w:val="000000"/>
          <w:shd w:val="clear" w:color="auto" w:fill="FFFFFF"/>
        </w:rPr>
        <w:lastRenderedPageBreak/>
        <w:t>members of the Club who will work on specific topics that will be specified together. </w:t>
      </w:r>
    </w:p>
    <w:p w14:paraId="27F594D8" w14:textId="45B6FD30" w:rsidR="00E53EC0" w:rsidRPr="0086164D" w:rsidRDefault="0087765C" w:rsidP="00E53EC0">
      <w:pPr>
        <w:pStyle w:val="ListParagraph"/>
        <w:numPr>
          <w:ilvl w:val="0"/>
          <w:numId w:val="2"/>
        </w:numPr>
        <w:spacing w:line="360" w:lineRule="auto"/>
        <w:jc w:val="both"/>
        <w:rPr>
          <w:rFonts w:ascii="Arial" w:hAnsi="Arial" w:cs="Arial"/>
          <w:noProof/>
          <w:lang w:val="mk-MK"/>
        </w:rPr>
      </w:pPr>
      <w:r>
        <w:rPr>
          <w:rFonts w:ascii="Arial" w:eastAsia="Arial" w:hAnsi="Arial" w:cs="Arial"/>
          <w:color w:val="000000"/>
          <w:shd w:val="clear" w:color="auto" w:fill="FFFFFF"/>
        </w:rPr>
        <w:t xml:space="preserve">According to the participants and the organizer, the training not only fulfilled, but exceeded the expectations of both parties, thus, the cooperation between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and OSCE will continue in the future. </w:t>
      </w:r>
    </w:p>
    <w:p w14:paraId="457ED2D6" w14:textId="77777777" w:rsidR="00E53EC0" w:rsidRPr="0086164D" w:rsidRDefault="00E53EC0" w:rsidP="00E53EC0">
      <w:pPr>
        <w:spacing w:line="360" w:lineRule="auto"/>
        <w:jc w:val="both"/>
        <w:rPr>
          <w:rFonts w:ascii="Arial" w:hAnsi="Arial" w:cs="Arial"/>
          <w:noProof/>
          <w:lang w:val="mk-MK"/>
        </w:rPr>
      </w:pPr>
    </w:p>
    <w:p w14:paraId="2D6B30B6" w14:textId="0F28AD5C" w:rsidR="00E53EC0" w:rsidRPr="00474CCD" w:rsidRDefault="0087765C" w:rsidP="00474CCD">
      <w:pPr>
        <w:pStyle w:val="Heading2"/>
      </w:pPr>
      <w:bookmarkStart w:id="17" w:name="_Toc535403159"/>
      <w:bookmarkStart w:id="18" w:name="_Toc788710"/>
      <w:r w:rsidRPr="00474CCD">
        <w:rPr>
          <w:noProof/>
        </w:rPr>
        <mc:AlternateContent>
          <mc:Choice Requires="wps">
            <w:drawing>
              <wp:anchor distT="45720" distB="45720" distL="114300" distR="114300" simplePos="0" relativeHeight="251669504" behindDoc="0" locked="0" layoutInCell="1" allowOverlap="1" wp14:anchorId="4B9CC26C" wp14:editId="57DB7955">
                <wp:simplePos x="0" y="0"/>
                <wp:positionH relativeFrom="margin">
                  <wp:posOffset>-657225</wp:posOffset>
                </wp:positionH>
                <wp:positionV relativeFrom="paragraph">
                  <wp:posOffset>9525</wp:posOffset>
                </wp:positionV>
                <wp:extent cx="1724025" cy="5810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1B7F038B"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May 16,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B9CC26C" id="_x0000_s1035" type="#_x0000_t202" style="position:absolute;margin-left:-51.75pt;margin-top:.75pt;width:135.75pt;height:4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">
                <v:textbox>
                  <w:txbxContent>
                    <w:p w14:paraId="1B7F038B"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May 16, 2018</w:t>
                      </w:r>
                    </w:p>
                  </w:txbxContent>
                </v:textbox>
                <w10:wrap type="square" anchorx="margin"/>
              </v:shape>
            </w:pict>
          </mc:Fallback>
        </mc:AlternateContent>
      </w:r>
      <w:r>
        <w:rPr>
          <w:rFonts w:ascii="Calibri Light" w:eastAsia="Calibri Light" w:hAnsi="Calibri Light" w:cs="Times New Roman"/>
          <w:color w:val="2E74B5"/>
        </w:rPr>
        <w:t>P</w:t>
      </w:r>
      <w:r w:rsidR="00234B29">
        <w:rPr>
          <w:rFonts w:ascii="Calibri Light" w:eastAsia="Calibri Light" w:hAnsi="Calibri Light" w:cs="Times New Roman"/>
          <w:color w:val="2E74B5"/>
        </w:rPr>
        <w:t xml:space="preserve">arliamentary Delegation </w:t>
      </w:r>
      <w:proofErr w:type="gramStart"/>
      <w:r w:rsidR="00234B29">
        <w:rPr>
          <w:rFonts w:ascii="Calibri Light" w:eastAsia="Calibri Light" w:hAnsi="Calibri Light" w:cs="Times New Roman"/>
          <w:color w:val="2E74B5"/>
        </w:rPr>
        <w:t>At</w:t>
      </w:r>
      <w:proofErr w:type="gramEnd"/>
      <w:r w:rsidR="00234B29">
        <w:rPr>
          <w:rFonts w:ascii="Calibri Light" w:eastAsia="Calibri Light" w:hAnsi="Calibri Light" w:cs="Times New Roman"/>
          <w:color w:val="2E74B5"/>
        </w:rPr>
        <w:t xml:space="preserve"> A Regional Meeting On Gender Equality And Corruption</w:t>
      </w:r>
      <w:bookmarkEnd w:id="17"/>
      <w:bookmarkEnd w:id="18"/>
      <w:r w:rsidR="00234B29">
        <w:rPr>
          <w:rFonts w:ascii="Calibri Light" w:eastAsia="Calibri Light" w:hAnsi="Calibri Light" w:cs="Times New Roman"/>
          <w:color w:val="2E74B5"/>
        </w:rPr>
        <w:t xml:space="preserve"> </w:t>
      </w:r>
    </w:p>
    <w:p w14:paraId="04388F36" w14:textId="77777777" w:rsidR="00E53EC0" w:rsidRPr="00863271" w:rsidRDefault="0087765C" w:rsidP="00E53EC0">
      <w:pPr>
        <w:pStyle w:val="ListParagraph"/>
        <w:rPr>
          <w:rFonts w:ascii="Arial" w:hAnsi="Arial" w:cs="Arial"/>
          <w:b/>
          <w:lang w:val="mk-MK"/>
        </w:rPr>
      </w:pPr>
      <w:r>
        <w:rPr>
          <w:rFonts w:ascii="Arial" w:hAnsi="Arial" w:cs="Arial"/>
          <w:b/>
          <w:noProof/>
        </w:rPr>
        <mc:AlternateContent>
          <mc:Choice Requires="wps">
            <w:drawing>
              <wp:anchor distT="0" distB="0" distL="114300" distR="114300" simplePos="0" relativeHeight="251670528" behindDoc="0" locked="0" layoutInCell="1" allowOverlap="1" wp14:anchorId="19CA9264" wp14:editId="0B5EB802">
                <wp:simplePos x="0" y="0"/>
                <wp:positionH relativeFrom="page">
                  <wp:posOffset>1285875</wp:posOffset>
                </wp:positionH>
                <wp:positionV relativeFrom="paragraph">
                  <wp:posOffset>72390</wp:posOffset>
                </wp:positionV>
                <wp:extent cx="6581775" cy="133350"/>
                <wp:effectExtent l="0" t="0" r="0" b="0"/>
                <wp:wrapNone/>
                <wp:docPr id="13" name="Minus 13"/>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4CFD36" id="Minus 13" o:spid="_x0000_s1026" style="position:absolute;margin-left:101.25pt;margin-top:5.7pt;width:518.25pt;height: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14:paraId="08DABCF9" w14:textId="77777777" w:rsidR="00E53EC0" w:rsidRPr="00863271" w:rsidRDefault="00E53EC0" w:rsidP="00E53EC0">
      <w:pPr>
        <w:pStyle w:val="ListParagraph"/>
        <w:jc w:val="right"/>
        <w:rPr>
          <w:noProof/>
          <w:lang w:val="mk-MK"/>
        </w:rPr>
      </w:pPr>
    </w:p>
    <w:p w14:paraId="4A905255" w14:textId="02324815" w:rsidR="00E53EC0" w:rsidRPr="00BE28E5" w:rsidRDefault="00F625D6" w:rsidP="00E53EC0">
      <w:pPr>
        <w:pStyle w:val="ListParagraph"/>
        <w:numPr>
          <w:ilvl w:val="0"/>
          <w:numId w:val="3"/>
        </w:numPr>
        <w:spacing w:line="360" w:lineRule="auto"/>
        <w:jc w:val="both"/>
        <w:rPr>
          <w:rFonts w:ascii="Arial" w:hAnsi="Arial" w:cs="Arial"/>
          <w:noProof/>
          <w:lang w:val="mk-MK"/>
        </w:rPr>
      </w:pPr>
      <w:r>
        <w:rPr>
          <w:rFonts w:ascii="Arial" w:eastAsia="Arial" w:hAnsi="Arial" w:cs="Arial"/>
          <w:color w:val="000000"/>
          <w:shd w:val="clear" w:color="auto" w:fill="FFFFFF"/>
        </w:rPr>
        <w:t xml:space="preserve">Delegation of the Parliament of the Republic of Macedonia, represented by </w:t>
      </w:r>
      <w:r>
        <w:rPr>
          <w:rFonts w:ascii="Arial" w:eastAsia="Arial" w:hAnsi="Arial" w:cs="Arial"/>
          <w:i/>
          <w:iCs/>
          <w:color w:val="000000"/>
          <w:u w:val="single"/>
          <w:shd w:val="clear" w:color="auto" w:fill="FFFFFF"/>
        </w:rPr>
        <w:t xml:space="preserve">the Coordinator of the </w:t>
      </w:r>
      <w:r w:rsidR="00DE3B17">
        <w:rPr>
          <w:rFonts w:ascii="Arial" w:eastAsia="Arial" w:hAnsi="Arial" w:cs="Arial"/>
          <w:i/>
          <w:iCs/>
          <w:color w:val="000000"/>
          <w:u w:val="single"/>
          <w:shd w:val="clear" w:color="auto" w:fill="FFFFFF"/>
        </w:rPr>
        <w:t>Parliamentary Women’s Club</w:t>
      </w:r>
      <w:r>
        <w:rPr>
          <w:rFonts w:ascii="Arial" w:eastAsia="Arial" w:hAnsi="Arial" w:cs="Arial"/>
          <w:i/>
          <w:iCs/>
          <w:color w:val="000000"/>
          <w:u w:val="single"/>
          <w:shd w:val="clear" w:color="auto" w:fill="FFFFFF"/>
        </w:rPr>
        <w:t xml:space="preserve"> Gulumser Kasapi</w:t>
      </w:r>
      <w:r>
        <w:rPr>
          <w:rFonts w:ascii="Arial" w:eastAsia="Arial" w:hAnsi="Arial" w:cs="Arial"/>
          <w:i/>
          <w:iCs/>
          <w:color w:val="000000"/>
          <w:shd w:val="clear" w:color="auto" w:fill="FFFFFF"/>
        </w:rPr>
        <w:t>,</w:t>
      </w:r>
      <w:r>
        <w:rPr>
          <w:rFonts w:ascii="Arial" w:eastAsia="Arial" w:hAnsi="Arial" w:cs="Arial"/>
          <w:color w:val="000000"/>
          <w:shd w:val="clear" w:color="auto" w:fill="FFFFFF"/>
        </w:rPr>
        <w:t xml:space="preserve"> and MPs </w:t>
      </w:r>
      <w:proofErr w:type="spellStart"/>
      <w:r>
        <w:rPr>
          <w:rFonts w:ascii="Arial" w:eastAsia="Arial" w:hAnsi="Arial" w:cs="Arial"/>
          <w:color w:val="000000"/>
          <w:shd w:val="clear" w:color="auto" w:fill="FFFFFF"/>
        </w:rPr>
        <w:t>Liljana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Kuzmanovska</w:t>
      </w:r>
      <w:proofErr w:type="spellEnd"/>
      <w:r>
        <w:rPr>
          <w:rFonts w:ascii="Arial" w:eastAsia="Arial" w:hAnsi="Arial" w:cs="Arial"/>
          <w:color w:val="000000"/>
          <w:shd w:val="clear" w:color="auto" w:fill="FFFFFF"/>
        </w:rPr>
        <w:t xml:space="preserve"> and Katerina </w:t>
      </w:r>
      <w:proofErr w:type="spellStart"/>
      <w:r>
        <w:rPr>
          <w:rFonts w:ascii="Arial" w:eastAsia="Arial" w:hAnsi="Arial" w:cs="Arial"/>
          <w:color w:val="000000"/>
          <w:shd w:val="clear" w:color="auto" w:fill="FFFFFF"/>
        </w:rPr>
        <w:t>Kuzmanovska</w:t>
      </w:r>
      <w:proofErr w:type="spellEnd"/>
      <w:r>
        <w:rPr>
          <w:rFonts w:ascii="Arial" w:eastAsia="Arial" w:hAnsi="Arial" w:cs="Arial"/>
          <w:color w:val="000000"/>
          <w:shd w:val="clear" w:color="auto" w:fill="FFFFFF"/>
        </w:rPr>
        <w:t xml:space="preserve"> participated at a regional meeting in Sarajevo, organized by the OSCE Mission to Bosnia and Herzegovina in cooperation with the office the OSCE for Democratic Institutions and Human Rights and the OSCE  Organization for Security and Cooperation in Europe's Operations in the Region,</w:t>
      </w:r>
      <w:r>
        <w:rPr>
          <w:rFonts w:ascii="Arial" w:eastAsia="Arial" w:hAnsi="Arial" w:cs="Arial"/>
          <w:color w:val="000000"/>
          <w:u w:val="single"/>
          <w:shd w:val="clear" w:color="auto" w:fill="FFFFFF"/>
        </w:rPr>
        <w:t xml:space="preserve"> on the topic </w:t>
      </w:r>
      <w:r>
        <w:rPr>
          <w:rFonts w:ascii="Arial" w:eastAsia="Arial" w:hAnsi="Arial" w:cs="Arial"/>
          <w:i/>
          <w:iCs/>
          <w:color w:val="000000"/>
          <w:u w:val="single"/>
          <w:shd w:val="clear" w:color="auto" w:fill="FFFFFF"/>
        </w:rPr>
        <w:t>"Gender Equality and Corruption".</w:t>
      </w:r>
      <w:r>
        <w:rPr>
          <w:rFonts w:ascii="Arial" w:eastAsia="Arial" w:hAnsi="Arial" w:cs="Arial"/>
          <w:color w:val="000000"/>
          <w:shd w:val="clear" w:color="auto" w:fill="FFFFFF"/>
        </w:rPr>
        <w:t> </w:t>
      </w:r>
    </w:p>
    <w:p w14:paraId="1DB3515C" w14:textId="77777777" w:rsidR="00E53EC0" w:rsidRPr="00BE28E5" w:rsidRDefault="0087765C" w:rsidP="00E53EC0">
      <w:pPr>
        <w:pStyle w:val="ListParagraph"/>
        <w:numPr>
          <w:ilvl w:val="0"/>
          <w:numId w:val="3"/>
        </w:numPr>
        <w:spacing w:line="360" w:lineRule="auto"/>
        <w:jc w:val="both"/>
        <w:rPr>
          <w:rFonts w:ascii="Arial" w:hAnsi="Arial" w:cs="Arial"/>
          <w:noProof/>
          <w:lang w:val="mk-MK"/>
        </w:rPr>
      </w:pPr>
      <w:r>
        <w:rPr>
          <w:rFonts w:ascii="Arial" w:eastAsia="Arial" w:hAnsi="Arial" w:cs="Arial"/>
          <w:color w:val="000000"/>
          <w:shd w:val="clear" w:color="auto" w:fill="FFFFFF"/>
        </w:rPr>
        <w:t>The gender focus in anti-corruption measures by including gender equality in law-making policies and their actual application were the basic dimension of the regional meeting.</w:t>
      </w:r>
    </w:p>
    <w:p w14:paraId="0344FF08" w14:textId="77777777" w:rsidR="00E53EC0" w:rsidRPr="0086164D" w:rsidRDefault="0087765C" w:rsidP="00E53EC0">
      <w:pPr>
        <w:pStyle w:val="ListParagraph"/>
        <w:numPr>
          <w:ilvl w:val="0"/>
          <w:numId w:val="3"/>
        </w:numPr>
        <w:spacing w:line="360" w:lineRule="auto"/>
        <w:jc w:val="both"/>
        <w:rPr>
          <w:rFonts w:ascii="Arial" w:hAnsi="Arial" w:cs="Arial"/>
          <w:noProof/>
          <w:lang w:val="mk-MK"/>
        </w:rPr>
      </w:pPr>
      <w:r>
        <w:rPr>
          <w:rFonts w:ascii="Arial" w:eastAsia="Arial" w:hAnsi="Arial" w:cs="Arial"/>
          <w:noProof/>
        </w:rPr>
        <w:t>The conclusion that emerged from the regional meeting in Sarajevo was the creation of mechanisms to design a common gender equality policy among the countries of the region, to extend and deepen regional cooperation. </w:t>
      </w:r>
    </w:p>
    <w:p w14:paraId="08F889C3" w14:textId="77777777" w:rsidR="00E53EC0" w:rsidRDefault="00E53EC0" w:rsidP="00E53EC0">
      <w:pPr>
        <w:spacing w:line="360" w:lineRule="auto"/>
        <w:jc w:val="both"/>
        <w:rPr>
          <w:rFonts w:ascii="Arial" w:hAnsi="Arial" w:cs="Arial"/>
          <w:noProof/>
        </w:rPr>
      </w:pPr>
    </w:p>
    <w:p w14:paraId="73A382E9" w14:textId="77777777" w:rsidR="008E705C" w:rsidRDefault="008E705C" w:rsidP="00E53EC0">
      <w:pPr>
        <w:spacing w:line="360" w:lineRule="auto"/>
        <w:jc w:val="both"/>
        <w:rPr>
          <w:rFonts w:ascii="Arial" w:hAnsi="Arial" w:cs="Arial"/>
          <w:noProof/>
        </w:rPr>
      </w:pPr>
    </w:p>
    <w:p w14:paraId="7728ED94" w14:textId="77777777" w:rsidR="00EE3B2E" w:rsidRDefault="00EE3B2E" w:rsidP="00E53EC0">
      <w:pPr>
        <w:spacing w:line="360" w:lineRule="auto"/>
        <w:jc w:val="both"/>
        <w:rPr>
          <w:rFonts w:ascii="Arial" w:hAnsi="Arial" w:cs="Arial"/>
          <w:noProof/>
        </w:rPr>
      </w:pPr>
    </w:p>
    <w:p w14:paraId="62E223CC" w14:textId="77777777" w:rsidR="008E705C" w:rsidRPr="008E705C" w:rsidRDefault="008E705C" w:rsidP="00E53EC0">
      <w:pPr>
        <w:spacing w:line="360" w:lineRule="auto"/>
        <w:jc w:val="both"/>
        <w:rPr>
          <w:rFonts w:ascii="Arial" w:hAnsi="Arial" w:cs="Arial"/>
          <w:noProof/>
        </w:rPr>
      </w:pPr>
    </w:p>
    <w:p w14:paraId="41C9A5A1" w14:textId="6C4EB52B" w:rsidR="00E53EC0" w:rsidRPr="00474CCD" w:rsidRDefault="0087765C" w:rsidP="00474CCD">
      <w:pPr>
        <w:pStyle w:val="Heading2"/>
      </w:pPr>
      <w:bookmarkStart w:id="19" w:name="_Toc535403160"/>
      <w:bookmarkStart w:id="20" w:name="_Toc788711"/>
      <w:r w:rsidRPr="00474CCD">
        <w:rPr>
          <w:noProof/>
        </w:rPr>
        <w:lastRenderedPageBreak/>
        <mc:AlternateContent>
          <mc:Choice Requires="wps">
            <w:drawing>
              <wp:anchor distT="45720" distB="45720" distL="114300" distR="114300" simplePos="0" relativeHeight="251673600" behindDoc="0" locked="0" layoutInCell="1" allowOverlap="1" wp14:anchorId="4BC5E89C" wp14:editId="0279983F">
                <wp:simplePos x="0" y="0"/>
                <wp:positionH relativeFrom="margin">
                  <wp:posOffset>-657225</wp:posOffset>
                </wp:positionH>
                <wp:positionV relativeFrom="paragraph">
                  <wp:posOffset>9525</wp:posOffset>
                </wp:positionV>
                <wp:extent cx="1724025" cy="5810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089CD0AB"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June 7,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BC5E89C" id="_x0000_s1036" type="#_x0000_t202" style="position:absolute;margin-left:-51.75pt;margin-top:.75pt;width:135.75pt;height:45.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">
                <v:textbox>
                  <w:txbxContent>
                    <w:p w14:paraId="089CD0AB"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June 7, 2018</w:t>
                      </w:r>
                    </w:p>
                  </w:txbxContent>
                </v:textbox>
                <w10:wrap type="square" anchorx="margin"/>
              </v:shape>
            </w:pict>
          </mc:Fallback>
        </mc:AlternateContent>
      </w:r>
      <w:r>
        <w:rPr>
          <w:rFonts w:ascii="Calibri Light" w:eastAsia="Calibri Light" w:hAnsi="Calibri Light" w:cs="Times New Roman"/>
          <w:color w:val="2E74B5"/>
        </w:rPr>
        <w:t>W</w:t>
      </w:r>
      <w:r w:rsidR="00234B29">
        <w:rPr>
          <w:rFonts w:ascii="Calibri Light" w:eastAsia="Calibri Light" w:hAnsi="Calibri Light" w:cs="Times New Roman"/>
          <w:color w:val="2E74B5"/>
        </w:rPr>
        <w:t>ORKING MEETING OF THE PARLIAMENTARY WOMEN’S CLUB FOR GENDER RESPONSIBLE POLICY MAKING AND BUDGETING</w:t>
      </w:r>
      <w:bookmarkEnd w:id="19"/>
      <w:bookmarkEnd w:id="20"/>
      <w:r w:rsidR="00234B29">
        <w:rPr>
          <w:rFonts w:ascii="Calibri Light" w:eastAsia="Calibri Light" w:hAnsi="Calibri Light" w:cs="Times New Roman"/>
          <w:color w:val="2E74B5"/>
        </w:rPr>
        <w:t xml:space="preserve"> </w:t>
      </w:r>
    </w:p>
    <w:p w14:paraId="6FE3ED43" w14:textId="77777777" w:rsidR="00E53EC0" w:rsidRPr="00D02C0E" w:rsidRDefault="0087765C" w:rsidP="00E53EC0">
      <w:pPr>
        <w:pStyle w:val="Heading2"/>
        <w:shd w:val="clear" w:color="auto" w:fill="FFFFFF"/>
        <w:spacing w:before="75" w:after="75" w:line="300" w:lineRule="atLeast"/>
        <w:ind w:left="1440"/>
        <w:rPr>
          <w:rFonts w:ascii="Arial" w:eastAsia="Times New Roman" w:hAnsi="Arial" w:cs="Arial"/>
          <w:b/>
          <w:caps/>
          <w:color w:val="auto"/>
          <w:sz w:val="24"/>
          <w:szCs w:val="24"/>
          <w:lang w:val="mk-MK"/>
        </w:rPr>
      </w:pPr>
      <w:bookmarkStart w:id="21" w:name="_Toc535403161"/>
      <w:bookmarkStart w:id="22" w:name="_Toc269033"/>
      <w:bookmarkStart w:id="23" w:name="_Toc788712"/>
      <w:r>
        <w:rPr>
          <w:rFonts w:ascii="Arial" w:hAnsi="Arial" w:cs="Arial"/>
          <w:b/>
          <w:noProof/>
        </w:rPr>
        <mc:AlternateContent>
          <mc:Choice Requires="wps">
            <w:drawing>
              <wp:anchor distT="0" distB="0" distL="114300" distR="114300" simplePos="0" relativeHeight="251674624" behindDoc="0" locked="0" layoutInCell="1" allowOverlap="1" wp14:anchorId="0DD247C3" wp14:editId="5717B106">
                <wp:simplePos x="0" y="0"/>
                <wp:positionH relativeFrom="page">
                  <wp:align>right</wp:align>
                </wp:positionH>
                <wp:positionV relativeFrom="paragraph">
                  <wp:posOffset>15240</wp:posOffset>
                </wp:positionV>
                <wp:extent cx="6581775" cy="133350"/>
                <wp:effectExtent l="0" t="0" r="0" b="0"/>
                <wp:wrapNone/>
                <wp:docPr id="15" name="Minus 15"/>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4F3C49" id="Minus 15" o:spid="_x0000_s1026" style="position:absolute;margin-left:467.05pt;margin-top:1.2pt;width:518.25pt;height:10.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bookmarkEnd w:id="21"/>
      <w:bookmarkEnd w:id="22"/>
      <w:bookmarkEnd w:id="23"/>
    </w:p>
    <w:p w14:paraId="161227D1" w14:textId="77777777" w:rsidR="00E53EC0" w:rsidRPr="00D02C0E" w:rsidRDefault="00E53EC0" w:rsidP="00E53EC0">
      <w:pPr>
        <w:pStyle w:val="ListParagraph"/>
        <w:spacing w:line="276" w:lineRule="auto"/>
        <w:ind w:left="1440"/>
        <w:rPr>
          <w:rFonts w:ascii="Arial" w:hAnsi="Arial" w:cs="Arial"/>
          <w:b/>
          <w:lang w:val="mk-MK"/>
        </w:rPr>
      </w:pPr>
    </w:p>
    <w:p w14:paraId="518E35CC" w14:textId="54322E9A" w:rsidR="00E53EC0" w:rsidRPr="00D02C0E" w:rsidRDefault="0087765C" w:rsidP="00E53EC0">
      <w:pPr>
        <w:pStyle w:val="ListParagraph"/>
        <w:numPr>
          <w:ilvl w:val="0"/>
          <w:numId w:val="4"/>
        </w:numPr>
        <w:spacing w:line="276" w:lineRule="auto"/>
        <w:jc w:val="both"/>
        <w:rPr>
          <w:rFonts w:ascii="Arial" w:hAnsi="Arial" w:cs="Arial"/>
          <w:noProof/>
          <w:lang w:val="mk-MK"/>
        </w:rPr>
      </w:pPr>
      <w:r>
        <w:rPr>
          <w:rFonts w:ascii="Arial" w:eastAsia="Arial" w:hAnsi="Arial" w:cs="Arial"/>
          <w:color w:val="000000"/>
          <w:shd w:val="clear" w:color="auto" w:fill="FFFFFF"/>
        </w:rPr>
        <w:t xml:space="preserve">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in cooperation with UN Women and the Ministry of Labor and Social Policy, held a third thematic working meeting titled "Gender Responsible Policy and Budgeting". </w:t>
      </w:r>
    </w:p>
    <w:p w14:paraId="7BDB60DF" w14:textId="02EE6BBC" w:rsidR="00E53EC0" w:rsidRPr="00D02C0E" w:rsidRDefault="0087765C" w:rsidP="00E53EC0">
      <w:pPr>
        <w:pStyle w:val="ListParagraph"/>
        <w:numPr>
          <w:ilvl w:val="0"/>
          <w:numId w:val="4"/>
        </w:numPr>
        <w:spacing w:line="276" w:lineRule="auto"/>
        <w:jc w:val="both"/>
        <w:rPr>
          <w:rFonts w:ascii="Arial" w:hAnsi="Arial" w:cs="Arial"/>
          <w:noProof/>
          <w:lang w:val="mk-MK"/>
        </w:rPr>
      </w:pPr>
      <w:r>
        <w:rPr>
          <w:rFonts w:ascii="Arial" w:eastAsia="Arial" w:hAnsi="Arial" w:cs="Arial"/>
          <w:color w:val="000000"/>
          <w:shd w:val="clear" w:color="auto" w:fill="FFFFFF"/>
        </w:rPr>
        <w:t xml:space="preserve">This meeting as an integral part of a series of workshops was aimed at </w:t>
      </w:r>
      <w:r w:rsidR="00234B29">
        <w:rPr>
          <w:rFonts w:ascii="Arial" w:eastAsia="Arial" w:hAnsi="Arial" w:cs="Arial"/>
          <w:color w:val="000000"/>
          <w:shd w:val="clear" w:color="auto" w:fill="FFFFFF"/>
        </w:rPr>
        <w:t>discussing topics</w:t>
      </w:r>
      <w:r>
        <w:rPr>
          <w:rFonts w:ascii="Arial" w:eastAsia="Arial" w:hAnsi="Arial" w:cs="Arial"/>
          <w:color w:val="000000"/>
          <w:shd w:val="clear" w:color="auto" w:fill="FFFFFF"/>
        </w:rPr>
        <w:t xml:space="preserve"> of importance for the promotion of gender equality, as well as defining the goals of the Club and the vision of the Club on issues that are crucial when it comes to the role and status of women in our society. </w:t>
      </w:r>
    </w:p>
    <w:p w14:paraId="307FD65B" w14:textId="77777777" w:rsidR="00E53EC0" w:rsidRPr="00F558EC" w:rsidRDefault="0087765C" w:rsidP="006E2DA3">
      <w:pPr>
        <w:pStyle w:val="NormalWeb"/>
        <w:numPr>
          <w:ilvl w:val="0"/>
          <w:numId w:val="4"/>
        </w:numPr>
        <w:shd w:val="clear" w:color="auto" w:fill="FFFFFF"/>
        <w:spacing w:before="0" w:beforeAutospacing="0" w:after="150" w:afterAutospacing="0" w:line="276" w:lineRule="auto"/>
        <w:jc w:val="both"/>
        <w:rPr>
          <w:rFonts w:ascii="Arial" w:hAnsi="Arial" w:cs="Arial"/>
          <w:color w:val="000000"/>
        </w:rPr>
      </w:pPr>
      <w:r>
        <w:rPr>
          <w:rFonts w:ascii="Arial" w:eastAsia="Arial" w:hAnsi="Arial" w:cs="Arial"/>
          <w:color w:val="000000"/>
        </w:rPr>
        <w:t>At the working meeting, a key emphasis was placed on gender responsive budgeting as an approach or a tool that can serve Members of Parliament to call for increased transparency in budgetary decisions, as well as accountability towards gender equality efforts. It complements all efforts and commitments to achieve gender equality, by directing attention to equality in the allocation of public finances.</w:t>
      </w:r>
    </w:p>
    <w:p w14:paraId="334F39A0" w14:textId="3F410AE3" w:rsidR="00E53EC0" w:rsidRPr="00234B29" w:rsidRDefault="0087765C" w:rsidP="00234B29">
      <w:pPr>
        <w:pStyle w:val="NormalWeb"/>
        <w:numPr>
          <w:ilvl w:val="0"/>
          <w:numId w:val="4"/>
        </w:numPr>
        <w:shd w:val="clear" w:color="auto" w:fill="FFFFFF"/>
        <w:spacing w:before="0" w:beforeAutospacing="0" w:after="150" w:afterAutospacing="0" w:line="276" w:lineRule="auto"/>
        <w:jc w:val="both"/>
        <w:rPr>
          <w:rFonts w:ascii="Arial" w:eastAsia="Arial" w:hAnsi="Arial" w:cs="Arial"/>
          <w:color w:val="000000"/>
        </w:rPr>
      </w:pPr>
      <w:r>
        <w:rPr>
          <w:rFonts w:ascii="Arial" w:eastAsia="Arial" w:hAnsi="Arial" w:cs="Arial"/>
          <w:color w:val="000000"/>
          <w:shd w:val="clear" w:color="auto" w:fill="FFFFFF"/>
        </w:rPr>
        <w:t>"</w:t>
      </w:r>
      <w:r w:rsidRPr="00234B29">
        <w:rPr>
          <w:rFonts w:ascii="Arial" w:eastAsia="Arial" w:hAnsi="Arial" w:cs="Arial"/>
          <w:color w:val="000000"/>
        </w:rPr>
        <w:t xml:space="preserve">The fact that gender responsive budgeting is one of the important tools in the transformation of society, which aims to respond to the needs of different groups, has influenced the defining of the strategic areas and the appropriate goals that derive from the activities, the timeframe and the institutions responsible for implementing it. Gender responsive budgeting makes visible the contribution of women and points to the value of unpaid </w:t>
      </w:r>
      <w:r w:rsidR="00E12462" w:rsidRPr="00234B29">
        <w:rPr>
          <w:rFonts w:ascii="Arial" w:eastAsia="Arial" w:hAnsi="Arial" w:cs="Arial"/>
          <w:color w:val="000000"/>
        </w:rPr>
        <w:t>women</w:t>
      </w:r>
      <w:r w:rsidRPr="00234B29">
        <w:rPr>
          <w:rFonts w:ascii="Arial" w:eastAsia="Arial" w:hAnsi="Arial" w:cs="Arial"/>
          <w:color w:val="000000"/>
        </w:rPr>
        <w:t xml:space="preserve"> labor. In Parliament, the MPs should recognize the gender components in the budget, and in that sense when considering the budgetary processes, the gender aspect should be taken into account ", stressed at the workshop, Mrs. Gulumser Kasapi, Coordinator of the </w:t>
      </w:r>
      <w:r w:rsidR="00E12462" w:rsidRPr="00234B29">
        <w:rPr>
          <w:rFonts w:ascii="Arial" w:eastAsia="Arial" w:hAnsi="Arial" w:cs="Arial"/>
          <w:color w:val="000000"/>
        </w:rPr>
        <w:t>Women</w:t>
      </w:r>
      <w:r w:rsidRPr="00234B29">
        <w:rPr>
          <w:rFonts w:ascii="Arial" w:eastAsia="Arial" w:hAnsi="Arial" w:cs="Arial"/>
          <w:color w:val="000000"/>
        </w:rPr>
        <w:t xml:space="preserve"> MP's Club. </w:t>
      </w:r>
    </w:p>
    <w:p w14:paraId="67D5E1C6" w14:textId="77777777" w:rsidR="008E705C" w:rsidRPr="00234B29" w:rsidRDefault="0087765C" w:rsidP="00234B29">
      <w:pPr>
        <w:pStyle w:val="NormalWeb"/>
        <w:numPr>
          <w:ilvl w:val="0"/>
          <w:numId w:val="4"/>
        </w:numPr>
        <w:shd w:val="clear" w:color="auto" w:fill="FFFFFF"/>
        <w:spacing w:before="0" w:beforeAutospacing="0" w:after="150" w:afterAutospacing="0" w:line="276" w:lineRule="auto"/>
        <w:jc w:val="both"/>
        <w:rPr>
          <w:rFonts w:ascii="Arial" w:eastAsia="Arial" w:hAnsi="Arial" w:cs="Arial"/>
          <w:color w:val="000000"/>
        </w:rPr>
      </w:pPr>
      <w:r w:rsidRPr="00234B29">
        <w:rPr>
          <w:rFonts w:ascii="Arial" w:eastAsia="Arial" w:hAnsi="Arial" w:cs="Arial"/>
          <w:color w:val="000000"/>
        </w:rPr>
        <w:t xml:space="preserve">Ms. </w:t>
      </w:r>
      <w:proofErr w:type="spellStart"/>
      <w:r w:rsidRPr="00234B29">
        <w:rPr>
          <w:rFonts w:ascii="Arial" w:eastAsia="Arial" w:hAnsi="Arial" w:cs="Arial"/>
          <w:color w:val="000000"/>
        </w:rPr>
        <w:t>Liljana</w:t>
      </w:r>
      <w:proofErr w:type="spellEnd"/>
      <w:r w:rsidRPr="00234B29">
        <w:rPr>
          <w:rFonts w:ascii="Arial" w:eastAsia="Arial" w:hAnsi="Arial" w:cs="Arial"/>
          <w:color w:val="000000"/>
        </w:rPr>
        <w:t xml:space="preserve"> </w:t>
      </w:r>
      <w:proofErr w:type="spellStart"/>
      <w:r w:rsidRPr="00234B29">
        <w:rPr>
          <w:rFonts w:ascii="Arial" w:eastAsia="Arial" w:hAnsi="Arial" w:cs="Arial"/>
          <w:color w:val="000000"/>
        </w:rPr>
        <w:t>Kuzmanovska</w:t>
      </w:r>
      <w:proofErr w:type="spellEnd"/>
      <w:r w:rsidRPr="00234B29">
        <w:rPr>
          <w:rFonts w:ascii="Arial" w:eastAsia="Arial" w:hAnsi="Arial" w:cs="Arial"/>
          <w:color w:val="000000"/>
        </w:rPr>
        <w:t>, MP, recalled the experiences dating back to 2009, when pilot initiatives on gender responsive budgeting were launched at the local level for the first time and when this topic was still unknown. She stressed that continuous support is needed in order to improve the capacities of both central institutions and local governments for its implementation in all sectoral policies. </w:t>
      </w:r>
    </w:p>
    <w:p w14:paraId="3A729152" w14:textId="1343514F" w:rsidR="00E53EC0" w:rsidRPr="00234B29" w:rsidRDefault="0087765C" w:rsidP="00234B29">
      <w:pPr>
        <w:pStyle w:val="NormalWeb"/>
        <w:numPr>
          <w:ilvl w:val="0"/>
          <w:numId w:val="4"/>
        </w:numPr>
        <w:shd w:val="clear" w:color="auto" w:fill="FFFFFF"/>
        <w:spacing w:before="0" w:beforeAutospacing="0" w:after="150" w:afterAutospacing="0" w:line="276" w:lineRule="auto"/>
        <w:jc w:val="both"/>
        <w:rPr>
          <w:rFonts w:ascii="Arial" w:eastAsia="Arial" w:hAnsi="Arial" w:cs="Arial"/>
          <w:color w:val="000000"/>
        </w:rPr>
      </w:pPr>
      <w:r w:rsidRPr="00234B29">
        <w:rPr>
          <w:rFonts w:ascii="Arial" w:eastAsia="Arial" w:hAnsi="Arial" w:cs="Arial"/>
          <w:color w:val="000000"/>
        </w:rPr>
        <w:t xml:space="preserve">Under the mentorship of Ms. Neda </w:t>
      </w:r>
      <w:proofErr w:type="spellStart"/>
      <w:r w:rsidRPr="00234B29">
        <w:rPr>
          <w:rFonts w:ascii="Arial" w:eastAsia="Arial" w:hAnsi="Arial" w:cs="Arial"/>
          <w:color w:val="000000"/>
        </w:rPr>
        <w:t>Maleska-Sachmaroska</w:t>
      </w:r>
      <w:proofErr w:type="spellEnd"/>
      <w:r w:rsidRPr="00234B29">
        <w:rPr>
          <w:rFonts w:ascii="Arial" w:eastAsia="Arial" w:hAnsi="Arial" w:cs="Arial"/>
          <w:color w:val="000000"/>
        </w:rPr>
        <w:t>, an expert on gender responsive budgeting, the MPs discussed the linking of the process of policy creation and adoption of budgets with the oversight function of the Parliament and what are the key gender specific issues that the MPs detect when considering programs and budgets. </w:t>
      </w:r>
    </w:p>
    <w:p w14:paraId="583DBEA5" w14:textId="77777777" w:rsidR="00E53EC0" w:rsidRDefault="00E53EC0" w:rsidP="00E53EC0">
      <w:pPr>
        <w:spacing w:line="276" w:lineRule="auto"/>
        <w:jc w:val="both"/>
        <w:rPr>
          <w:rFonts w:ascii="Arial" w:hAnsi="Arial" w:cs="Arial"/>
          <w:noProof/>
          <w:lang w:val="mk-MK"/>
        </w:rPr>
      </w:pPr>
    </w:p>
    <w:p w14:paraId="53C7ACA9" w14:textId="77777777" w:rsidR="00E53EC0" w:rsidRPr="00D02C0E" w:rsidRDefault="0087765C" w:rsidP="00E53EC0">
      <w:pPr>
        <w:pStyle w:val="Heading2"/>
        <w:shd w:val="clear" w:color="auto" w:fill="FFFFFF"/>
        <w:spacing w:before="75" w:after="75" w:line="300" w:lineRule="atLeast"/>
        <w:jc w:val="center"/>
        <w:rPr>
          <w:rFonts w:ascii="Arial" w:eastAsia="Times New Roman" w:hAnsi="Arial" w:cs="Arial"/>
          <w:b/>
          <w:caps/>
          <w:color w:val="auto"/>
          <w:sz w:val="24"/>
          <w:szCs w:val="24"/>
        </w:rPr>
      </w:pPr>
      <w:bookmarkStart w:id="24" w:name="_Toc535403162"/>
      <w:bookmarkStart w:id="25" w:name="_Toc788713"/>
      <w:r w:rsidRPr="00D02C0E">
        <w:rPr>
          <w:rFonts w:ascii="Arial" w:hAnsi="Arial" w:cs="Arial"/>
          <w:b/>
          <w:noProof/>
          <w:color w:val="auto"/>
          <w:sz w:val="24"/>
          <w:szCs w:val="24"/>
        </w:rPr>
        <w:lastRenderedPageBreak/>
        <mc:AlternateContent>
          <mc:Choice Requires="wps">
            <w:drawing>
              <wp:anchor distT="45720" distB="45720" distL="114300" distR="114300" simplePos="0" relativeHeight="251679744" behindDoc="0" locked="0" layoutInCell="1" allowOverlap="1" wp14:anchorId="42EF11F7" wp14:editId="689101F3">
                <wp:simplePos x="0" y="0"/>
                <wp:positionH relativeFrom="margin">
                  <wp:posOffset>-590550</wp:posOffset>
                </wp:positionH>
                <wp:positionV relativeFrom="paragraph">
                  <wp:posOffset>0</wp:posOffset>
                </wp:positionV>
                <wp:extent cx="1724025" cy="5810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61843114"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June 8,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2EF11F7" id="_x0000_s1037" type="#_x0000_t202" style="position:absolute;left:0;text-align:left;margin-left:-46.5pt;margin-top:0;width:135.7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">
                <v:textbox>
                  <w:txbxContent>
                    <w:p w14:paraId="61843114"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June 8, 2018</w:t>
                      </w:r>
                    </w:p>
                  </w:txbxContent>
                </v:textbox>
                <w10:wrap type="square" anchorx="margin"/>
              </v:shape>
            </w:pict>
          </mc:Fallback>
        </mc:AlternateContent>
      </w:r>
      <w:bookmarkEnd w:id="24"/>
      <w:bookmarkEnd w:id="25"/>
    </w:p>
    <w:p w14:paraId="2E37BEBD" w14:textId="77777777" w:rsidR="00E53EC0" w:rsidRPr="00530C43" w:rsidRDefault="0087765C" w:rsidP="00474CCD">
      <w:pPr>
        <w:pStyle w:val="Heading2"/>
        <w:rPr>
          <w:rFonts w:eastAsia="Times New Roman"/>
          <w:color w:val="4E4A4B"/>
        </w:rPr>
      </w:pPr>
      <w:r>
        <w:rPr>
          <w:rFonts w:ascii="pf_dindisplay_probold" w:eastAsia="pf_dindisplay_probold" w:hAnsi="pf_dindisplay_probold" w:cs="Times New Roman"/>
          <w:color w:val="4E4A4B"/>
        </w:rPr>
        <w:t xml:space="preserve"> </w:t>
      </w:r>
      <w:bookmarkStart w:id="26" w:name="_Toc535403163"/>
      <w:r>
        <w:rPr>
          <w:rFonts w:ascii="pf_dindisplay_probold" w:eastAsia="pf_dindisplay_probold" w:hAnsi="pf_dindisplay_probold" w:cs="Times New Roman"/>
          <w:color w:val="4E4A4B"/>
        </w:rPr>
        <w:t xml:space="preserve">  </w:t>
      </w:r>
      <w:bookmarkStart w:id="27" w:name="_Toc788714"/>
      <w:r>
        <w:rPr>
          <w:rFonts w:ascii="Calibri Light" w:eastAsia="Calibri Light" w:hAnsi="Calibri Light" w:cs="Times New Roman"/>
          <w:color w:val="2E74B5"/>
        </w:rPr>
        <w:t>WOMEN POLITICAL LEADERS' SUMMIT</w:t>
      </w:r>
      <w:bookmarkEnd w:id="26"/>
      <w:bookmarkEnd w:id="27"/>
      <w:r>
        <w:rPr>
          <w:rFonts w:ascii="Calibri Light" w:eastAsia="Calibri Light" w:hAnsi="Calibri Light" w:cs="Times New Roman"/>
          <w:color w:val="2E74B5"/>
        </w:rPr>
        <w:t xml:space="preserve">  </w:t>
      </w:r>
    </w:p>
    <w:p w14:paraId="2B9D2F5B" w14:textId="77777777" w:rsidR="00E53EC0" w:rsidRDefault="0087765C" w:rsidP="00E53EC0">
      <w:pPr>
        <w:spacing w:line="360" w:lineRule="auto"/>
        <w:jc w:val="both"/>
        <w:rPr>
          <w:rFonts w:ascii="Arial" w:hAnsi="Arial" w:cs="Arial"/>
          <w:noProof/>
          <w:lang w:val="mk-MK"/>
        </w:rPr>
      </w:pPr>
      <w:r>
        <w:rPr>
          <w:rFonts w:ascii="Arial" w:hAnsi="Arial" w:cs="Arial"/>
          <w:b/>
          <w:noProof/>
        </w:rPr>
        <mc:AlternateContent>
          <mc:Choice Requires="wps">
            <w:drawing>
              <wp:anchor distT="0" distB="0" distL="114300" distR="114300" simplePos="0" relativeHeight="251676672" behindDoc="0" locked="0" layoutInCell="1" allowOverlap="1" wp14:anchorId="1E04C396" wp14:editId="37D01215">
                <wp:simplePos x="0" y="0"/>
                <wp:positionH relativeFrom="page">
                  <wp:posOffset>1266825</wp:posOffset>
                </wp:positionH>
                <wp:positionV relativeFrom="paragraph">
                  <wp:posOffset>1270</wp:posOffset>
                </wp:positionV>
                <wp:extent cx="6581775" cy="133350"/>
                <wp:effectExtent l="0" t="0" r="0" b="0"/>
                <wp:wrapNone/>
                <wp:docPr id="17" name="Minus 17"/>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A1CCEE" id="Minus 17" o:spid="_x0000_s1026" style="position:absolute;margin-left:99.75pt;margin-top:.1pt;width:518.25pt;height:1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14:paraId="482E6F9A" w14:textId="1633F69B" w:rsidR="00E53EC0" w:rsidRPr="004129E0" w:rsidRDefault="00F625D6" w:rsidP="00E53EC0">
      <w:pPr>
        <w:pStyle w:val="ListParagraph"/>
        <w:numPr>
          <w:ilvl w:val="0"/>
          <w:numId w:val="5"/>
        </w:numPr>
        <w:spacing w:line="360" w:lineRule="auto"/>
        <w:jc w:val="both"/>
        <w:rPr>
          <w:rFonts w:ascii="Arial" w:hAnsi="Arial" w:cs="Arial"/>
          <w:noProof/>
          <w:lang w:val="mk-MK"/>
        </w:rPr>
      </w:pPr>
      <w:r>
        <w:rPr>
          <w:rFonts w:ascii="Arial" w:eastAsia="Arial" w:hAnsi="Arial" w:cs="Arial"/>
          <w:color w:val="000000"/>
          <w:shd w:val="clear" w:color="auto" w:fill="FFFFFF"/>
        </w:rPr>
        <w:t xml:space="preserve">Within the framework of the Women Political Leaders' Summit, held this year in Vilnius, Lithuania, there was Delegation of the Parliament of the Republic of Macedonia, composed of the Coordinator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Gulumser Kasapi, and MPs Irena </w:t>
      </w:r>
      <w:proofErr w:type="spellStart"/>
      <w:r>
        <w:rPr>
          <w:rFonts w:ascii="Arial" w:eastAsia="Arial" w:hAnsi="Arial" w:cs="Arial"/>
          <w:color w:val="000000"/>
          <w:shd w:val="clear" w:color="auto" w:fill="FFFFFF"/>
        </w:rPr>
        <w:t>Stefoska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Liljana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Kuzmanovska</w:t>
      </w:r>
      <w:proofErr w:type="spellEnd"/>
      <w:r>
        <w:rPr>
          <w:rFonts w:ascii="Arial" w:eastAsia="Arial" w:hAnsi="Arial" w:cs="Arial"/>
          <w:color w:val="000000"/>
          <w:shd w:val="clear" w:color="auto" w:fill="FFFFFF"/>
        </w:rPr>
        <w:t xml:space="preserve"> and </w:t>
      </w:r>
      <w:proofErr w:type="spellStart"/>
      <w:r>
        <w:rPr>
          <w:rFonts w:ascii="Arial" w:eastAsia="Arial" w:hAnsi="Arial" w:cs="Arial"/>
          <w:color w:val="000000"/>
          <w:shd w:val="clear" w:color="auto" w:fill="FFFFFF"/>
        </w:rPr>
        <w:t>Mirsada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Emini-Asani</w:t>
      </w:r>
      <w:proofErr w:type="spellEnd"/>
      <w:r>
        <w:rPr>
          <w:rFonts w:ascii="Arial" w:eastAsia="Arial" w:hAnsi="Arial" w:cs="Arial"/>
          <w:color w:val="000000"/>
          <w:shd w:val="clear" w:color="auto" w:fill="FFFFFF"/>
        </w:rPr>
        <w:t xml:space="preserve">. </w:t>
      </w:r>
      <w:r w:rsidR="0087765C">
        <w:rPr>
          <w:rFonts w:ascii="Arial" w:eastAsia="Arial" w:hAnsi="Arial" w:cs="Arial"/>
          <w:shd w:val="clear" w:color="auto" w:fill="FFFFFF"/>
        </w:rPr>
        <w:t>The main message and agenda for most of the topics discussed at this Summit was the leadership of women politicians who are changing the world.</w:t>
      </w:r>
    </w:p>
    <w:p w14:paraId="387C53F7" w14:textId="49B5FA2B" w:rsidR="00E53EC0" w:rsidRDefault="0087765C" w:rsidP="00E53EC0">
      <w:pPr>
        <w:pStyle w:val="ListParagraph"/>
        <w:numPr>
          <w:ilvl w:val="0"/>
          <w:numId w:val="5"/>
        </w:numPr>
        <w:shd w:val="clear" w:color="auto" w:fill="FFFFFF"/>
        <w:spacing w:after="150" w:line="360" w:lineRule="auto"/>
        <w:jc w:val="both"/>
        <w:rPr>
          <w:rFonts w:ascii="Arial" w:hAnsi="Arial" w:cs="Arial"/>
          <w:color w:val="000000"/>
        </w:rPr>
      </w:pPr>
      <w:r>
        <w:rPr>
          <w:rFonts w:ascii="Arial" w:eastAsia="Arial" w:hAnsi="Arial" w:cs="Arial"/>
          <w:color w:val="000000"/>
        </w:rPr>
        <w:t xml:space="preserve">The Macedonian delegation actively participated in this Summit, and in particular, addressed the topics on the equality and representation of women in Macedonian politics. Among the many topics addressed by the Macedonian delegation, the importance of the Parliamentary </w:t>
      </w:r>
      <w:proofErr w:type="spellStart"/>
      <w:r w:rsidR="00DE3B17">
        <w:rPr>
          <w:rFonts w:ascii="Arial" w:eastAsia="Arial" w:hAnsi="Arial" w:cs="Arial"/>
          <w:color w:val="000000"/>
        </w:rPr>
        <w:t>Parliamentary</w:t>
      </w:r>
      <w:proofErr w:type="spellEnd"/>
      <w:r w:rsidR="00DE3B17">
        <w:rPr>
          <w:rFonts w:ascii="Arial" w:eastAsia="Arial" w:hAnsi="Arial" w:cs="Arial"/>
          <w:color w:val="000000"/>
        </w:rPr>
        <w:t xml:space="preserve"> Women’s Club</w:t>
      </w:r>
      <w:r>
        <w:rPr>
          <w:rFonts w:ascii="Arial" w:eastAsia="Arial" w:hAnsi="Arial" w:cs="Arial"/>
          <w:color w:val="000000"/>
        </w:rPr>
        <w:t xml:space="preserve"> was emphasized, as well as the contribution made by this club in the framework of the improvement of the legislation, especially the increase of the percentage of participation of women and men as topics that regulate gender equality.</w:t>
      </w:r>
    </w:p>
    <w:p w14:paraId="14AE0F96" w14:textId="77777777" w:rsidR="00E53EC0" w:rsidRDefault="00E53EC0" w:rsidP="00E53EC0">
      <w:pPr>
        <w:pStyle w:val="ListParagraph"/>
        <w:shd w:val="clear" w:color="auto" w:fill="FFFFFF"/>
        <w:spacing w:after="150" w:line="360" w:lineRule="auto"/>
        <w:jc w:val="both"/>
        <w:rPr>
          <w:rFonts w:ascii="Arial" w:hAnsi="Arial" w:cs="Arial"/>
          <w:color w:val="000000"/>
        </w:rPr>
      </w:pPr>
    </w:p>
    <w:p w14:paraId="7498B3B2" w14:textId="77777777" w:rsidR="00E53EC0" w:rsidRDefault="0087765C" w:rsidP="00E53EC0">
      <w:pPr>
        <w:pStyle w:val="Heading2"/>
        <w:shd w:val="clear" w:color="auto" w:fill="FFFFFF"/>
        <w:spacing w:before="75" w:after="75" w:line="300" w:lineRule="atLeast"/>
        <w:rPr>
          <w:rFonts w:ascii="pf_dindisplay_probold" w:eastAsia="Times New Roman" w:hAnsi="pf_dindisplay_probold" w:cs="Times New Roman"/>
          <w:caps/>
          <w:color w:val="auto"/>
          <w:sz w:val="24"/>
          <w:szCs w:val="24"/>
        </w:rPr>
      </w:pPr>
      <w:bookmarkStart w:id="28" w:name="_Toc535403165"/>
      <w:bookmarkStart w:id="29" w:name="_Toc269037"/>
      <w:bookmarkStart w:id="30" w:name="_Toc788715"/>
      <w:r w:rsidRPr="000C7207">
        <w:rPr>
          <w:rFonts w:ascii="Arial" w:hAnsi="Arial" w:cs="Arial"/>
          <w:b/>
          <w:noProof/>
          <w:color w:val="auto"/>
        </w:rPr>
        <mc:AlternateContent>
          <mc:Choice Requires="wps">
            <w:drawing>
              <wp:anchor distT="45720" distB="45720" distL="114300" distR="114300" simplePos="0" relativeHeight="251685888" behindDoc="0" locked="0" layoutInCell="1" allowOverlap="1" wp14:anchorId="44527922" wp14:editId="2AFDEE76">
                <wp:simplePos x="0" y="0"/>
                <wp:positionH relativeFrom="margin">
                  <wp:posOffset>-695325</wp:posOffset>
                </wp:positionH>
                <wp:positionV relativeFrom="paragraph">
                  <wp:posOffset>242570</wp:posOffset>
                </wp:positionV>
                <wp:extent cx="1724025" cy="90487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04875"/>
                        </a:xfrm>
                        <a:prstGeom prst="rect">
                          <a:avLst/>
                        </a:prstGeom>
                        <a:solidFill>
                          <a:srgbClr val="FFFFFF"/>
                        </a:solidFill>
                        <a:ln w="9525">
                          <a:solidFill>
                            <a:srgbClr val="000000"/>
                          </a:solidFill>
                          <a:miter lim="800000"/>
                          <a:headEnd/>
                          <a:tailEnd/>
                        </a:ln>
                      </wps:spPr>
                      <wps:txbx>
                        <w:txbxContent>
                          <w:p w14:paraId="05F9D4B5" w14:textId="77777777" w:rsidR="00E12462" w:rsidRPr="000C7207" w:rsidRDefault="00E12462" w:rsidP="00E53EC0">
                            <w:pPr>
                              <w:shd w:val="clear" w:color="auto" w:fill="FFFFFF"/>
                              <w:spacing w:before="300" w:after="150" w:line="240" w:lineRule="auto"/>
                              <w:outlineLvl w:val="2"/>
                              <w:rPr>
                                <w:rFonts w:ascii="Arial" w:eastAsia="Times New Roman" w:hAnsi="Arial" w:cs="Arial"/>
                                <w:b/>
                                <w:sz w:val="24"/>
                                <w:szCs w:val="24"/>
                              </w:rPr>
                            </w:pPr>
                            <w:r>
                              <w:rPr>
                                <w:rFonts w:ascii="Arial" w:eastAsia="Arial" w:hAnsi="Arial" w:cs="Arial"/>
                                <w:b/>
                                <w:bCs/>
                                <w:sz w:val="24"/>
                                <w:szCs w:val="24"/>
                              </w:rPr>
                              <w:t xml:space="preserve"> </w:t>
                            </w:r>
                            <w:bookmarkStart w:id="31" w:name="_Toc535403164"/>
                            <w:r>
                              <w:rPr>
                                <w:rFonts w:ascii="Arial" w:eastAsia="Arial" w:hAnsi="Arial" w:cs="Arial"/>
                                <w:b/>
                                <w:bCs/>
                                <w:sz w:val="24"/>
                                <w:szCs w:val="24"/>
                              </w:rPr>
                              <w:t xml:space="preserve"> </w:t>
                            </w:r>
                            <w:bookmarkStart w:id="32" w:name="_Toc788716"/>
                            <w:bookmarkStart w:id="33" w:name="_Toc269036"/>
                            <w:r>
                              <w:rPr>
                                <w:rFonts w:ascii="Arial" w:eastAsia="Arial" w:hAnsi="Arial" w:cs="Arial"/>
                                <w:b/>
                                <w:bCs/>
                                <w:sz w:val="24"/>
                                <w:szCs w:val="24"/>
                              </w:rPr>
                              <w:t>July 16, 2018</w:t>
                            </w:r>
                            <w:bookmarkEnd w:id="31"/>
                            <w:bookmarkEnd w:id="32"/>
                            <w:r>
                              <w:rPr>
                                <w:rFonts w:ascii="Arial" w:eastAsia="Arial" w:hAnsi="Arial" w:cs="Arial"/>
                                <w:b/>
                                <w:bCs/>
                                <w:sz w:val="24"/>
                                <w:szCs w:val="24"/>
                              </w:rPr>
                              <w:t xml:space="preserve"> </w:t>
                            </w:r>
                            <w:bookmarkEnd w:id="33"/>
                            <w:r>
                              <w:rPr>
                                <w:rFonts w:ascii="Arial" w:eastAsia="Arial" w:hAnsi="Arial" w:cs="Arial"/>
                                <w:b/>
                                <w:bCs/>
                                <w:sz w:val="24"/>
                                <w:szCs w:val="24"/>
                              </w:rPr>
                              <w:t xml:space="preserve"> </w:t>
                            </w:r>
                          </w:p>
                          <w:p w14:paraId="5C61CCAA" w14:textId="77777777" w:rsidR="00E12462" w:rsidRPr="00F73753" w:rsidRDefault="00E12462" w:rsidP="00E53EC0">
                            <w:pPr>
                              <w:rPr>
                                <w:rFonts w:ascii="Arial" w:hAnsi="Arial" w:cs="Arial"/>
                                <w:b/>
                                <w:sz w:val="24"/>
                                <w:szCs w:val="24"/>
                                <w:lang w:val="mk-MK"/>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4527922" id="_x0000_s1038" type="#_x0000_t202" style="position:absolute;margin-left:-54.75pt;margin-top:19.1pt;width:135.75pt;height:71.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">
                <v:textbox>
                  <w:txbxContent>
                    <w:p w14:paraId="05F9D4B5" w14:textId="77777777" w:rsidR="00E12462" w:rsidRPr="000C7207" w:rsidRDefault="00E12462" w:rsidP="00E53EC0">
                      <w:pPr>
                        <w:shd w:val="clear" w:color="auto" w:fill="FFFFFF"/>
                        <w:spacing w:before="300" w:after="150" w:line="240" w:lineRule="auto"/>
                        <w:outlineLvl w:val="2"/>
                        <w:rPr>
                          <w:rFonts w:ascii="Arial" w:eastAsia="Times New Roman" w:hAnsi="Arial" w:cs="Arial"/>
                          <w:b/>
                          <w:sz w:val="24"/>
                          <w:szCs w:val="24"/>
                        </w:rPr>
                      </w:pPr>
                      <w:r>
                        <w:rPr>
                          <w:rFonts w:ascii="Arial" w:eastAsia="Arial" w:hAnsi="Arial" w:cs="Arial"/>
                          <w:b/>
                          <w:bCs/>
                          <w:sz w:val="24"/>
                          <w:szCs w:val="24"/>
                        </w:rPr>
                        <w:t xml:space="preserve"> </w:t>
                      </w:r>
                      <w:bookmarkStart w:id="34" w:name="_Toc535403164"/>
                      <w:r>
                        <w:rPr>
                          <w:rFonts w:ascii="Arial" w:eastAsia="Arial" w:hAnsi="Arial" w:cs="Arial"/>
                          <w:b/>
                          <w:bCs/>
                          <w:sz w:val="24"/>
                          <w:szCs w:val="24"/>
                        </w:rPr>
                        <w:t xml:space="preserve"> </w:t>
                      </w:r>
                      <w:bookmarkStart w:id="35" w:name="_Toc788716"/>
                      <w:bookmarkStart w:id="36" w:name="_Toc269036"/>
                      <w:r>
                        <w:rPr>
                          <w:rFonts w:ascii="Arial" w:eastAsia="Arial" w:hAnsi="Arial" w:cs="Arial"/>
                          <w:b/>
                          <w:bCs/>
                          <w:sz w:val="24"/>
                          <w:szCs w:val="24"/>
                        </w:rPr>
                        <w:t>July 16, 2018</w:t>
                      </w:r>
                      <w:bookmarkEnd w:id="34"/>
                      <w:bookmarkEnd w:id="35"/>
                      <w:r>
                        <w:rPr>
                          <w:rFonts w:ascii="Arial" w:eastAsia="Arial" w:hAnsi="Arial" w:cs="Arial"/>
                          <w:b/>
                          <w:bCs/>
                          <w:sz w:val="24"/>
                          <w:szCs w:val="24"/>
                        </w:rPr>
                        <w:t xml:space="preserve"> </w:t>
                      </w:r>
                      <w:bookmarkEnd w:id="36"/>
                      <w:r>
                        <w:rPr>
                          <w:rFonts w:ascii="Arial" w:eastAsia="Arial" w:hAnsi="Arial" w:cs="Arial"/>
                          <w:b/>
                          <w:bCs/>
                          <w:sz w:val="24"/>
                          <w:szCs w:val="24"/>
                        </w:rPr>
                        <w:t xml:space="preserve"> </w:t>
                      </w:r>
                    </w:p>
                    <w:p w14:paraId="5C61CCAA" w14:textId="77777777" w:rsidR="00E12462" w:rsidRPr="00F73753" w:rsidRDefault="00E12462" w:rsidP="00E53EC0">
                      <w:pPr>
                        <w:rPr>
                          <w:rFonts w:ascii="Arial" w:hAnsi="Arial" w:cs="Arial"/>
                          <w:b/>
                          <w:sz w:val="24"/>
                          <w:szCs w:val="24"/>
                          <w:lang w:val="mk-MK"/>
                        </w:rPr>
                      </w:pPr>
                    </w:p>
                  </w:txbxContent>
                </v:textbox>
                <w10:wrap type="square" anchorx="margin"/>
              </v:shape>
            </w:pict>
          </mc:Fallback>
        </mc:AlternateContent>
      </w:r>
      <w:bookmarkEnd w:id="28"/>
      <w:bookmarkEnd w:id="29"/>
      <w:bookmarkEnd w:id="30"/>
    </w:p>
    <w:p w14:paraId="2132BB70" w14:textId="77777777" w:rsidR="00E53EC0" w:rsidRPr="00474CCD" w:rsidRDefault="0087765C" w:rsidP="00474CCD">
      <w:pPr>
        <w:pStyle w:val="Heading2"/>
      </w:pPr>
      <w:bookmarkStart w:id="37" w:name="_Toc535403166"/>
      <w:r>
        <w:rPr>
          <w:rFonts w:ascii="Calibri Light" w:eastAsia="Calibri Light" w:hAnsi="Calibri Light" w:cs="Times New Roman"/>
          <w:color w:val="2E74B5"/>
        </w:rPr>
        <w:t xml:space="preserve"> </w:t>
      </w:r>
      <w:bookmarkStart w:id="38" w:name="_Toc788717"/>
      <w:r>
        <w:rPr>
          <w:rFonts w:ascii="Calibri Light" w:eastAsia="Calibri Light" w:hAnsi="Calibri Light" w:cs="Times New Roman"/>
          <w:color w:val="2E74B5"/>
        </w:rPr>
        <w:t>PUBLIC DEBATE ON THE TOPIC: "ACTION PLAN FOR IMPLEMENTATION OF THE CONVENTION  ON PREVENTING AND COMBATING VIOLENCE AGAINST WOMEN AND DOMESTIC VIOLENCE IN THE REPUBLIC OF MACEDONIA 2018"</w:t>
      </w:r>
      <w:bookmarkEnd w:id="37"/>
      <w:bookmarkEnd w:id="38"/>
      <w:r>
        <w:rPr>
          <w:rFonts w:ascii="Calibri Light" w:eastAsia="Calibri Light" w:hAnsi="Calibri Light" w:cs="Times New Roman"/>
          <w:color w:val="2E74B5"/>
        </w:rPr>
        <w:t xml:space="preserve"> </w:t>
      </w:r>
    </w:p>
    <w:p w14:paraId="324D7042" w14:textId="77777777" w:rsidR="00E53EC0" w:rsidRPr="00AA2FEA" w:rsidRDefault="0087765C" w:rsidP="00E53EC0">
      <w:pPr>
        <w:pStyle w:val="Heading2"/>
        <w:shd w:val="clear" w:color="auto" w:fill="FFFFFF"/>
        <w:spacing w:before="75" w:after="75" w:line="300" w:lineRule="atLeast"/>
        <w:rPr>
          <w:rFonts w:ascii="pf_dindisplay_probold" w:eastAsia="Times New Roman" w:hAnsi="pf_dindisplay_probold" w:cs="Times New Roman"/>
          <w:caps/>
          <w:color w:val="4E4A4B"/>
          <w:sz w:val="24"/>
          <w:szCs w:val="24"/>
        </w:rPr>
      </w:pPr>
      <w:bookmarkStart w:id="39" w:name="_Toc535403167"/>
      <w:bookmarkStart w:id="40" w:name="_Toc788718"/>
      <w:r>
        <w:rPr>
          <w:rFonts w:ascii="Arial" w:hAnsi="Arial" w:cs="Arial"/>
          <w:b/>
          <w:noProof/>
        </w:rPr>
        <mc:AlternateContent>
          <mc:Choice Requires="wps">
            <w:drawing>
              <wp:anchor distT="0" distB="0" distL="114300" distR="114300" simplePos="0" relativeHeight="251686912" behindDoc="0" locked="0" layoutInCell="1" allowOverlap="1" wp14:anchorId="6AB1E7ED" wp14:editId="461B5EBE">
                <wp:simplePos x="0" y="0"/>
                <wp:positionH relativeFrom="page">
                  <wp:align>right</wp:align>
                </wp:positionH>
                <wp:positionV relativeFrom="paragraph">
                  <wp:posOffset>11430</wp:posOffset>
                </wp:positionV>
                <wp:extent cx="6581775" cy="133350"/>
                <wp:effectExtent l="0" t="0" r="0" b="0"/>
                <wp:wrapNone/>
                <wp:docPr id="21" name="Minus 21"/>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11B608" id="Minus 21" o:spid="_x0000_s1026" style="position:absolute;margin-left:467.05pt;margin-top:.9pt;width:518.25pt;height:10.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bookmarkEnd w:id="39"/>
      <w:bookmarkEnd w:id="40"/>
    </w:p>
    <w:p w14:paraId="5FD87322" w14:textId="5E95B496" w:rsidR="00E53EC0" w:rsidRPr="00AA2FEA" w:rsidRDefault="0087765C" w:rsidP="00E53EC0">
      <w:pPr>
        <w:pStyle w:val="ListParagraph"/>
        <w:numPr>
          <w:ilvl w:val="0"/>
          <w:numId w:val="7"/>
        </w:numPr>
        <w:shd w:val="clear" w:color="auto" w:fill="FFFFFF"/>
        <w:spacing w:after="150" w:line="360" w:lineRule="auto"/>
        <w:jc w:val="both"/>
        <w:rPr>
          <w:rFonts w:ascii="Arial" w:hAnsi="Arial" w:cs="Arial"/>
          <w:color w:val="000000"/>
        </w:rPr>
      </w:pPr>
      <w:r>
        <w:rPr>
          <w:rFonts w:ascii="Arial" w:eastAsia="Arial" w:hAnsi="Arial" w:cs="Arial"/>
          <w:color w:val="000000"/>
          <w:shd w:val="clear" w:color="auto" w:fill="FFFFFF"/>
        </w:rPr>
        <w:t xml:space="preserve">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of the Parliament of the Republic of Macedonia, in cooperation with the Ministry of Labor and Social Policy organized a public debate</w:t>
      </w:r>
      <w:r w:rsidR="00385F8C">
        <w:rPr>
          <w:rFonts w:ascii="Arial" w:eastAsia="Arial" w:hAnsi="Arial" w:cs="Arial"/>
          <w:color w:val="000000"/>
          <w:shd w:val="clear" w:color="auto" w:fill="FFFFFF"/>
        </w:rPr>
        <w:t> </w:t>
      </w:r>
      <w:r>
        <w:rPr>
          <w:rFonts w:ascii="Arial" w:eastAsia="Arial" w:hAnsi="Arial" w:cs="Arial"/>
          <w:color w:val="000000"/>
          <w:shd w:val="clear" w:color="auto" w:fill="FFFFFF"/>
        </w:rPr>
        <w:t>on the topic: "Action Plan for the Implementation of the Convention</w:t>
      </w:r>
      <w:r w:rsidR="008E705C">
        <w:rPr>
          <w:rFonts w:ascii="Arial" w:eastAsia="Arial" w:hAnsi="Arial" w:cs="Arial"/>
          <w:color w:val="000000"/>
          <w:shd w:val="clear" w:color="auto" w:fill="FFFFFF"/>
        </w:rPr>
        <w:t> on</w:t>
      </w:r>
      <w:r>
        <w:rPr>
          <w:rFonts w:ascii="Arial" w:eastAsia="Arial" w:hAnsi="Arial" w:cs="Arial"/>
          <w:color w:val="000000"/>
          <w:shd w:val="clear" w:color="auto" w:fill="FFFFFF"/>
        </w:rPr>
        <w:t xml:space="preserve"> Preventing and Combating Violence against Women and Domestic Violence in the Republic of Macedonia 2018", at which representatives of non-governmental and international organizations and the European Commission were invited.</w:t>
      </w:r>
    </w:p>
    <w:p w14:paraId="0DC5D36B" w14:textId="78BF3127" w:rsidR="00E53EC0" w:rsidRPr="00AA2FEA" w:rsidRDefault="0087765C" w:rsidP="00E53EC0">
      <w:pPr>
        <w:pStyle w:val="ListParagraph"/>
        <w:numPr>
          <w:ilvl w:val="0"/>
          <w:numId w:val="7"/>
        </w:numPr>
        <w:shd w:val="clear" w:color="auto" w:fill="FFFFFF"/>
        <w:spacing w:after="150" w:line="360" w:lineRule="auto"/>
        <w:jc w:val="both"/>
        <w:rPr>
          <w:rFonts w:ascii="Arial" w:hAnsi="Arial" w:cs="Arial"/>
          <w:color w:val="000000"/>
        </w:rPr>
      </w:pPr>
      <w:r>
        <w:rPr>
          <w:rFonts w:ascii="Arial" w:eastAsia="Arial" w:hAnsi="Arial" w:cs="Arial"/>
          <w:color w:val="000000"/>
          <w:shd w:val="clear" w:color="auto" w:fill="FFFFFF"/>
        </w:rPr>
        <w:t xml:space="preserve">In her welcoming address, Gulumser Kasapi, Coordinator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noted that the Parliament recently ratified the Council of Europe </w:t>
      </w:r>
      <w:r>
        <w:rPr>
          <w:rFonts w:ascii="Arial" w:eastAsia="Arial" w:hAnsi="Arial" w:cs="Arial"/>
          <w:color w:val="000000"/>
          <w:shd w:val="clear" w:color="auto" w:fill="FFFFFF"/>
        </w:rPr>
        <w:lastRenderedPageBreak/>
        <w:t>Convention on preventing and combating violence against women and domestic violence or the Istanbul Convention, and that today's event is devoted to reviewing the Action Plan for the implementation the provisions of the Convention and its implementation.</w:t>
      </w:r>
    </w:p>
    <w:p w14:paraId="794C7135" w14:textId="77777777" w:rsidR="00E53EC0" w:rsidRPr="00567458" w:rsidRDefault="0087765C" w:rsidP="00385F8C">
      <w:pPr>
        <w:pStyle w:val="NormalWeb"/>
        <w:numPr>
          <w:ilvl w:val="0"/>
          <w:numId w:val="7"/>
        </w:numPr>
        <w:shd w:val="clear" w:color="auto" w:fill="FFFFFF"/>
        <w:spacing w:before="0" w:beforeAutospacing="0" w:after="150" w:afterAutospacing="0" w:line="360" w:lineRule="auto"/>
        <w:jc w:val="both"/>
        <w:rPr>
          <w:rFonts w:ascii="Arial" w:hAnsi="Arial" w:cs="Arial"/>
          <w:color w:val="000000"/>
        </w:rPr>
      </w:pPr>
      <w:r>
        <w:rPr>
          <w:rFonts w:ascii="Arial" w:eastAsia="Arial" w:hAnsi="Arial" w:cs="Arial"/>
          <w:color w:val="000000"/>
        </w:rPr>
        <w:t xml:space="preserve">Minister of Labor and Social Policy, Mila </w:t>
      </w:r>
      <w:proofErr w:type="spellStart"/>
      <w:r>
        <w:rPr>
          <w:rFonts w:ascii="Arial" w:eastAsia="Arial" w:hAnsi="Arial" w:cs="Arial"/>
          <w:color w:val="000000"/>
        </w:rPr>
        <w:t>Carovska</w:t>
      </w:r>
      <w:proofErr w:type="spellEnd"/>
      <w:r>
        <w:rPr>
          <w:rFonts w:ascii="Arial" w:eastAsia="Arial" w:hAnsi="Arial" w:cs="Arial"/>
          <w:color w:val="000000"/>
        </w:rPr>
        <w:t xml:space="preserve"> and State Secretary, </w:t>
      </w:r>
      <w:proofErr w:type="spellStart"/>
      <w:r>
        <w:rPr>
          <w:rFonts w:ascii="Arial" w:eastAsia="Arial" w:hAnsi="Arial" w:cs="Arial"/>
          <w:color w:val="000000"/>
        </w:rPr>
        <w:t>Jovana</w:t>
      </w:r>
      <w:proofErr w:type="spellEnd"/>
      <w:r>
        <w:rPr>
          <w:rFonts w:ascii="Arial" w:eastAsia="Arial" w:hAnsi="Arial" w:cs="Arial"/>
          <w:color w:val="000000"/>
        </w:rPr>
        <w:t xml:space="preserve"> </w:t>
      </w:r>
      <w:proofErr w:type="spellStart"/>
      <w:r>
        <w:rPr>
          <w:rFonts w:ascii="Arial" w:eastAsia="Arial" w:hAnsi="Arial" w:cs="Arial"/>
          <w:color w:val="000000"/>
        </w:rPr>
        <w:t>Trencevska</w:t>
      </w:r>
      <w:proofErr w:type="spellEnd"/>
      <w:r>
        <w:rPr>
          <w:rFonts w:ascii="Arial" w:eastAsia="Arial" w:hAnsi="Arial" w:cs="Arial"/>
          <w:color w:val="000000"/>
        </w:rPr>
        <w:t xml:space="preserve"> presented the draft Action Plan for Implementation of the Convention on Preventing and Combating Violence against Women and Domestic Violence of the Republic of Macedonia in 2018.  </w:t>
      </w:r>
      <w:proofErr w:type="spellStart"/>
      <w:r>
        <w:rPr>
          <w:rFonts w:ascii="Arial" w:eastAsia="Arial" w:hAnsi="Arial" w:cs="Arial"/>
          <w:color w:val="000000"/>
        </w:rPr>
        <w:t>Carovska</w:t>
      </w:r>
      <w:proofErr w:type="spellEnd"/>
      <w:r>
        <w:rPr>
          <w:rFonts w:ascii="Arial" w:eastAsia="Arial" w:hAnsi="Arial" w:cs="Arial"/>
          <w:color w:val="000000"/>
        </w:rPr>
        <w:t xml:space="preserve"> stressed that this is not only a women's issue, but also a national issue to which we should say "no", and that the Istanbul Convention is the first step to show that we, as a society, are positioned towards states that have said no to domestic violence.</w:t>
      </w:r>
    </w:p>
    <w:p w14:paraId="049FE715" w14:textId="77777777" w:rsidR="00E53EC0" w:rsidRPr="00AA2FEA" w:rsidRDefault="0087765C" w:rsidP="00E53EC0">
      <w:pPr>
        <w:pStyle w:val="ListParagraph"/>
        <w:numPr>
          <w:ilvl w:val="0"/>
          <w:numId w:val="7"/>
        </w:numPr>
        <w:shd w:val="clear" w:color="auto" w:fill="FFFFFF"/>
        <w:spacing w:after="150" w:line="360" w:lineRule="auto"/>
        <w:jc w:val="both"/>
        <w:rPr>
          <w:rFonts w:ascii="Arial" w:hAnsi="Arial" w:cs="Arial"/>
          <w:color w:val="000000"/>
        </w:rPr>
      </w:pPr>
      <w:r>
        <w:rPr>
          <w:rFonts w:ascii="Arial" w:eastAsia="Arial" w:hAnsi="Arial" w:cs="Arial"/>
          <w:color w:val="000000"/>
          <w:shd w:val="clear" w:color="auto" w:fill="FFFFFF"/>
        </w:rPr>
        <w:t>Louisa Vinton, on behalf of the UN, supported the ratification of the Istanbul Convention, as well as the opportunity to participate in this Action Plan and to be our partner.</w:t>
      </w:r>
    </w:p>
    <w:p w14:paraId="0570C89B" w14:textId="77777777" w:rsidR="00E53EC0" w:rsidRPr="00AA2FEA" w:rsidRDefault="0087765C" w:rsidP="00385F8C">
      <w:pPr>
        <w:pStyle w:val="NormalWeb"/>
        <w:numPr>
          <w:ilvl w:val="0"/>
          <w:numId w:val="7"/>
        </w:numPr>
        <w:shd w:val="clear" w:color="auto" w:fill="FFFFFF"/>
        <w:spacing w:before="0" w:beforeAutospacing="0" w:after="150" w:afterAutospacing="0" w:line="360" w:lineRule="auto"/>
        <w:jc w:val="both"/>
        <w:rPr>
          <w:rFonts w:ascii="Arial" w:hAnsi="Arial" w:cs="Arial"/>
          <w:color w:val="000000"/>
        </w:rPr>
      </w:pPr>
      <w:r>
        <w:rPr>
          <w:rFonts w:ascii="Arial" w:eastAsia="Arial" w:hAnsi="Arial" w:cs="Arial"/>
          <w:color w:val="000000"/>
        </w:rPr>
        <w:t>The interlocutors agreed that this public debate was an excellent opportunity to present all constructive suggestions and remarks regarding the Plan, and that this is not only a women's issue, but also a family issue that should be resolved jointly by raising social awareness, as well as driving a greater the involvement of men and their opinions on this path in the fight against violence.</w:t>
      </w:r>
    </w:p>
    <w:p w14:paraId="52CC89B8" w14:textId="77777777" w:rsidR="00E53EC0" w:rsidRPr="0086164D" w:rsidRDefault="0087765C" w:rsidP="00E53EC0">
      <w:pPr>
        <w:pStyle w:val="NormalWeb"/>
        <w:numPr>
          <w:ilvl w:val="0"/>
          <w:numId w:val="7"/>
        </w:numPr>
        <w:shd w:val="clear" w:color="auto" w:fill="FFFFFF"/>
        <w:spacing w:before="0" w:beforeAutospacing="0" w:after="0" w:afterAutospacing="0" w:line="360" w:lineRule="auto"/>
        <w:rPr>
          <w:rFonts w:ascii="Arial" w:hAnsi="Arial" w:cs="Arial"/>
          <w:color w:val="000000"/>
        </w:rPr>
      </w:pPr>
      <w:r>
        <w:rPr>
          <w:rFonts w:ascii="Arial" w:eastAsia="Arial" w:hAnsi="Arial" w:cs="Arial"/>
          <w:color w:val="000000"/>
        </w:rPr>
        <w:t>At the end of the public debate, Kasapi indicated that the </w:t>
      </w:r>
      <w:r>
        <w:rPr>
          <w:rFonts w:ascii="Arial" w:eastAsia="Arial" w:hAnsi="Arial" w:cs="Arial"/>
          <w:i/>
          <w:iCs/>
          <w:color w:val="000000"/>
        </w:rPr>
        <w:t>Conclusions</w:t>
      </w:r>
      <w:r>
        <w:rPr>
          <w:rFonts w:ascii="Arial" w:eastAsia="Arial" w:hAnsi="Arial" w:cs="Arial"/>
          <w:color w:val="000000"/>
        </w:rPr>
        <w:t> stated will be prepared and adopted at the next meeting.</w:t>
      </w:r>
    </w:p>
    <w:p w14:paraId="24A8F4C6" w14:textId="77777777" w:rsidR="008E705C" w:rsidRPr="00AA2FEA" w:rsidRDefault="008E705C" w:rsidP="00E53EC0">
      <w:pPr>
        <w:pStyle w:val="NormalWeb"/>
        <w:shd w:val="clear" w:color="auto" w:fill="FFFFFF"/>
        <w:spacing w:before="0" w:beforeAutospacing="0" w:after="0" w:afterAutospacing="0" w:line="360" w:lineRule="auto"/>
        <w:rPr>
          <w:rFonts w:ascii="Arial" w:hAnsi="Arial" w:cs="Arial"/>
          <w:color w:val="000000"/>
        </w:rPr>
      </w:pPr>
    </w:p>
    <w:p w14:paraId="16DDBFE2" w14:textId="77777777" w:rsidR="00E53EC0" w:rsidRDefault="0087765C" w:rsidP="00E53EC0">
      <w:pPr>
        <w:pStyle w:val="ListParagraph"/>
        <w:spacing w:line="276" w:lineRule="auto"/>
        <w:jc w:val="both"/>
        <w:rPr>
          <w:rFonts w:ascii="Arial" w:hAnsi="Arial" w:cs="Arial"/>
          <w:b/>
          <w:noProof/>
          <w:lang w:val="mk-MK"/>
        </w:rPr>
      </w:pPr>
      <w:r w:rsidRPr="004129E0">
        <w:rPr>
          <w:rFonts w:ascii="Arial" w:hAnsi="Arial" w:cs="Arial"/>
          <w:b/>
          <w:noProof/>
        </w:rPr>
        <mc:AlternateContent>
          <mc:Choice Requires="wps">
            <w:drawing>
              <wp:anchor distT="45720" distB="45720" distL="114300" distR="114300" simplePos="0" relativeHeight="251683840" behindDoc="0" locked="0" layoutInCell="1" allowOverlap="1" wp14:anchorId="230E6B3A" wp14:editId="7B345F7E">
                <wp:simplePos x="0" y="0"/>
                <wp:positionH relativeFrom="margin">
                  <wp:posOffset>-609600</wp:posOffset>
                </wp:positionH>
                <wp:positionV relativeFrom="paragraph">
                  <wp:posOffset>113030</wp:posOffset>
                </wp:positionV>
                <wp:extent cx="1724025" cy="5810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19C9C69E"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July 17,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30E6B3A" id="_x0000_s1039" type="#_x0000_t202" style="position:absolute;left:0;text-align:left;margin-left:-48pt;margin-top:8.9pt;width:135.75pt;height:45.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">
                <v:textbox>
                  <w:txbxContent>
                    <w:p w14:paraId="19C9C69E"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July 17, 2018</w:t>
                      </w:r>
                    </w:p>
                  </w:txbxContent>
                </v:textbox>
                <w10:wrap type="square" anchorx="margin"/>
              </v:shape>
            </w:pict>
          </mc:Fallback>
        </mc:AlternateContent>
      </w:r>
    </w:p>
    <w:p w14:paraId="54170463" w14:textId="1183A4AC" w:rsidR="00E53EC0" w:rsidRPr="004129E0" w:rsidRDefault="0087765C" w:rsidP="00474CCD">
      <w:pPr>
        <w:pStyle w:val="Heading2"/>
        <w:rPr>
          <w:rFonts w:eastAsia="Times New Roman"/>
        </w:rPr>
      </w:pPr>
      <w:bookmarkStart w:id="41" w:name="_Toc535403168"/>
      <w:r>
        <w:rPr>
          <w:rFonts w:ascii="Calibri Light" w:eastAsia="Calibri Light" w:hAnsi="Calibri Light" w:cs="Times New Roman"/>
          <w:color w:val="2E74B5"/>
        </w:rPr>
        <w:t xml:space="preserve">  </w:t>
      </w:r>
      <w:bookmarkStart w:id="42" w:name="_Toc788719"/>
      <w:r w:rsidRPr="004129E0">
        <w:rPr>
          <w:noProof/>
        </w:rPr>
        <mc:AlternateContent>
          <mc:Choice Requires="wps">
            <w:drawing>
              <wp:anchor distT="0" distB="0" distL="114300" distR="114300" simplePos="0" relativeHeight="251680768" behindDoc="0" locked="0" layoutInCell="1" allowOverlap="1" wp14:anchorId="2340534B" wp14:editId="75C83B16">
                <wp:simplePos x="0" y="0"/>
                <wp:positionH relativeFrom="page">
                  <wp:align>right</wp:align>
                </wp:positionH>
                <wp:positionV relativeFrom="paragraph">
                  <wp:posOffset>410210</wp:posOffset>
                </wp:positionV>
                <wp:extent cx="6581775" cy="133350"/>
                <wp:effectExtent l="0" t="0" r="0" b="0"/>
                <wp:wrapNone/>
                <wp:docPr id="18" name="Minus 18"/>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7C62F7" id="Minus 18" o:spid="_x0000_s1026" style="position:absolute;margin-left:467.05pt;margin-top:32.3pt;width:518.25pt;height:10.5pt;z-index:2516807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Pr>
          <w:rFonts w:ascii="Calibri Light" w:eastAsia="Calibri Light" w:hAnsi="Calibri Light" w:cs="Times New Roman"/>
          <w:color w:val="2E74B5"/>
        </w:rPr>
        <w:t xml:space="preserve">WORKING LUNCH-MEETING OF THE MACEDONIAN WOMEN'S </w:t>
      </w:r>
      <w:r w:rsidR="00F625D6">
        <w:rPr>
          <w:rFonts w:ascii="Calibri Light" w:eastAsia="Calibri Light" w:hAnsi="Calibri Light" w:cs="Times New Roman"/>
          <w:color w:val="2E74B5"/>
        </w:rPr>
        <w:t>LOBBY</w:t>
      </w:r>
      <w:r>
        <w:rPr>
          <w:rFonts w:ascii="Calibri Light" w:eastAsia="Calibri Light" w:hAnsi="Calibri Light" w:cs="Times New Roman"/>
          <w:color w:val="2E74B5"/>
        </w:rPr>
        <w:t xml:space="preserve"> WITH THE </w:t>
      </w:r>
      <w:r w:rsidR="00E12462">
        <w:rPr>
          <w:rFonts w:ascii="Calibri Light" w:eastAsia="Calibri Light" w:hAnsi="Calibri Light" w:cs="Times New Roman"/>
          <w:color w:val="2E74B5"/>
        </w:rPr>
        <w:t>WOMEN</w:t>
      </w:r>
      <w:r>
        <w:rPr>
          <w:rFonts w:ascii="Calibri Light" w:eastAsia="Calibri Light" w:hAnsi="Calibri Light" w:cs="Times New Roman"/>
          <w:color w:val="2E74B5"/>
        </w:rPr>
        <w:t xml:space="preserve"> MPs</w:t>
      </w:r>
      <w:bookmarkEnd w:id="41"/>
      <w:bookmarkEnd w:id="42"/>
      <w:r>
        <w:rPr>
          <w:rFonts w:ascii="Calibri Light" w:eastAsia="Calibri Light" w:hAnsi="Calibri Light" w:cs="Times New Roman"/>
          <w:color w:val="2E74B5"/>
        </w:rPr>
        <w:t xml:space="preserve"> </w:t>
      </w:r>
    </w:p>
    <w:p w14:paraId="12102827" w14:textId="77777777" w:rsidR="00E53EC0" w:rsidRDefault="00E53EC0" w:rsidP="00E53EC0">
      <w:pPr>
        <w:pStyle w:val="ListParagraph"/>
        <w:spacing w:line="276" w:lineRule="auto"/>
        <w:jc w:val="both"/>
        <w:rPr>
          <w:rFonts w:ascii="Arial" w:hAnsi="Arial" w:cs="Arial"/>
          <w:b/>
          <w:noProof/>
          <w:lang w:val="mk-MK"/>
        </w:rPr>
      </w:pPr>
    </w:p>
    <w:p w14:paraId="10E12003" w14:textId="77777777" w:rsidR="001E6686" w:rsidRDefault="0087765C" w:rsidP="001E6686">
      <w:pPr>
        <w:pStyle w:val="NormalWeb"/>
        <w:numPr>
          <w:ilvl w:val="0"/>
          <w:numId w:val="22"/>
        </w:numPr>
        <w:shd w:val="clear" w:color="auto" w:fill="FFFFFF"/>
        <w:spacing w:before="0" w:beforeAutospacing="0" w:after="150" w:afterAutospacing="0" w:line="360" w:lineRule="auto"/>
        <w:jc w:val="both"/>
        <w:rPr>
          <w:rFonts w:ascii="Arial" w:hAnsi="Arial" w:cs="Arial"/>
          <w:color w:val="000000"/>
        </w:rPr>
      </w:pPr>
      <w:r>
        <w:rPr>
          <w:rFonts w:ascii="Arial" w:eastAsia="Arial" w:hAnsi="Arial" w:cs="Arial"/>
          <w:color w:val="000000"/>
        </w:rPr>
        <w:t xml:space="preserve">On July 17, 2018, the Macedonian Women's Lobby organized a working lunch with the Women's Club of the Parliament of the Republic of Macedonia on the topic "Gender Challenges before the new Electoral Code". </w:t>
      </w:r>
    </w:p>
    <w:p w14:paraId="2795BD47" w14:textId="4671114B" w:rsidR="001E6686" w:rsidRPr="001E6686" w:rsidRDefault="0087765C" w:rsidP="001E6686">
      <w:pPr>
        <w:pStyle w:val="NormalWeb"/>
        <w:numPr>
          <w:ilvl w:val="0"/>
          <w:numId w:val="22"/>
        </w:numPr>
        <w:shd w:val="clear" w:color="auto" w:fill="FFFFFF"/>
        <w:spacing w:before="0" w:beforeAutospacing="0" w:after="150" w:afterAutospacing="0" w:line="360" w:lineRule="auto"/>
        <w:jc w:val="both"/>
        <w:rPr>
          <w:rFonts w:ascii="Arial" w:hAnsi="Arial" w:cs="Arial"/>
          <w:color w:val="000000"/>
        </w:rPr>
      </w:pPr>
      <w:r>
        <w:rPr>
          <w:rFonts w:ascii="Arial" w:eastAsia="Arial" w:hAnsi="Arial" w:cs="Arial"/>
          <w:color w:val="000000"/>
        </w:rPr>
        <w:t xml:space="preserve">At this working lunch, a meeting was held with the </w:t>
      </w:r>
      <w:r w:rsidR="00E12462">
        <w:rPr>
          <w:rFonts w:ascii="Arial" w:eastAsia="Arial" w:hAnsi="Arial" w:cs="Arial"/>
          <w:color w:val="000000"/>
        </w:rPr>
        <w:t>women</w:t>
      </w:r>
      <w:r>
        <w:rPr>
          <w:rFonts w:ascii="Arial" w:eastAsia="Arial" w:hAnsi="Arial" w:cs="Arial"/>
          <w:color w:val="000000"/>
        </w:rPr>
        <w:t xml:space="preserve"> MPs from the Parliament of the Republic of Macedonia, with representatives from all parties. </w:t>
      </w:r>
      <w:r>
        <w:rPr>
          <w:rFonts w:ascii="Arial" w:eastAsia="Arial" w:hAnsi="Arial" w:cs="Arial"/>
          <w:color w:val="000000"/>
        </w:rPr>
        <w:lastRenderedPageBreak/>
        <w:t xml:space="preserve">The meeting was attended by 30 representatives - </w:t>
      </w:r>
      <w:r w:rsidR="00E12462">
        <w:rPr>
          <w:rFonts w:ascii="Arial" w:eastAsia="Arial" w:hAnsi="Arial" w:cs="Arial"/>
          <w:color w:val="000000"/>
        </w:rPr>
        <w:t>women</w:t>
      </w:r>
      <w:r>
        <w:rPr>
          <w:rFonts w:ascii="Arial" w:eastAsia="Arial" w:hAnsi="Arial" w:cs="Arial"/>
          <w:color w:val="000000"/>
        </w:rPr>
        <w:t xml:space="preserve"> MPs, employees of the commission and the </w:t>
      </w:r>
      <w:r w:rsidR="00DE3B17">
        <w:rPr>
          <w:rFonts w:ascii="Arial" w:eastAsia="Arial" w:hAnsi="Arial" w:cs="Arial"/>
          <w:color w:val="000000"/>
        </w:rPr>
        <w:t>Parliamentary Women’s Club</w:t>
      </w:r>
      <w:r>
        <w:rPr>
          <w:rFonts w:ascii="Arial" w:eastAsia="Arial" w:hAnsi="Arial" w:cs="Arial"/>
          <w:color w:val="000000"/>
        </w:rPr>
        <w:t>, as well as the Secretary General of the Parliament of the Republic of Macedonia.</w:t>
      </w:r>
    </w:p>
    <w:p w14:paraId="368B0A63" w14:textId="77777777" w:rsidR="001E6686" w:rsidRDefault="0087765C" w:rsidP="001E6686">
      <w:pPr>
        <w:pStyle w:val="NormalWeb"/>
        <w:numPr>
          <w:ilvl w:val="0"/>
          <w:numId w:val="22"/>
        </w:numPr>
        <w:spacing w:after="150" w:line="360" w:lineRule="auto"/>
        <w:jc w:val="both"/>
        <w:rPr>
          <w:rFonts w:ascii="Arial" w:hAnsi="Arial" w:cs="Arial"/>
          <w:color w:val="000000"/>
        </w:rPr>
      </w:pPr>
      <w:r>
        <w:rPr>
          <w:rFonts w:ascii="Arial" w:eastAsia="Arial" w:hAnsi="Arial" w:cs="Arial"/>
          <w:color w:val="000000"/>
        </w:rPr>
        <w:t xml:space="preserve"> The meeting  discussed the ways of implying national policies at the local level, but at the same time discussed the presentation of local gender policies in terms of their attempts, successes and failures before the Parliament.</w:t>
      </w:r>
    </w:p>
    <w:p w14:paraId="0F1A3748" w14:textId="7CC1BAD8" w:rsidR="001E6686" w:rsidRPr="001E6686" w:rsidRDefault="0087765C" w:rsidP="001E6686">
      <w:pPr>
        <w:pStyle w:val="NormalWeb"/>
        <w:numPr>
          <w:ilvl w:val="0"/>
          <w:numId w:val="22"/>
        </w:numPr>
        <w:spacing w:after="150" w:line="360" w:lineRule="auto"/>
        <w:jc w:val="both"/>
        <w:rPr>
          <w:rFonts w:ascii="Arial" w:hAnsi="Arial" w:cs="Arial"/>
          <w:color w:val="000000"/>
        </w:rPr>
      </w:pPr>
      <w:r>
        <w:rPr>
          <w:rFonts w:ascii="Arial" w:eastAsia="Arial" w:hAnsi="Arial" w:cs="Arial"/>
          <w:color w:val="000000"/>
        </w:rPr>
        <w:t xml:space="preserve">A special emphasis was put on creating an amendment to improve the number of </w:t>
      </w:r>
      <w:r w:rsidR="00E12462">
        <w:rPr>
          <w:rFonts w:ascii="Arial" w:eastAsia="Arial" w:hAnsi="Arial" w:cs="Arial"/>
          <w:color w:val="000000"/>
        </w:rPr>
        <w:t>women</w:t>
      </w:r>
      <w:r>
        <w:rPr>
          <w:rFonts w:ascii="Arial" w:eastAsia="Arial" w:hAnsi="Arial" w:cs="Arial"/>
          <w:color w:val="000000"/>
        </w:rPr>
        <w:t xml:space="preserve"> candidates for mayors. Several ideas and proposals for resolving this issue were given at the meeting through amendments to the Electoral Code.</w:t>
      </w:r>
      <w:r>
        <w:rPr>
          <w:rFonts w:ascii="pf_dindisplay_proregular" w:eastAsia="pf_dindisplay_proregular" w:hAnsi="pf_dindisplay_proregular"/>
          <w:color w:val="000000"/>
          <w:sz w:val="23"/>
          <w:szCs w:val="23"/>
        </w:rPr>
        <w:t xml:space="preserve"> </w:t>
      </w:r>
      <w:r>
        <w:rPr>
          <w:rFonts w:ascii="Arial" w:eastAsia="Arial" w:hAnsi="Arial" w:cs="Arial"/>
          <w:color w:val="000000"/>
        </w:rPr>
        <w:t>The new Electoral Code presents a new challenge for women and an opportunity for greater gender equality of women in society.  </w:t>
      </w:r>
    </w:p>
    <w:p w14:paraId="7BC78B49" w14:textId="74CF6193" w:rsidR="001E6686" w:rsidRPr="00234B29" w:rsidRDefault="0087765C" w:rsidP="001E6686">
      <w:pPr>
        <w:pStyle w:val="NormalWeb"/>
        <w:numPr>
          <w:ilvl w:val="0"/>
          <w:numId w:val="22"/>
        </w:numPr>
        <w:spacing w:after="150" w:line="360" w:lineRule="auto"/>
        <w:jc w:val="both"/>
        <w:rPr>
          <w:rFonts w:ascii="Arial" w:hAnsi="Arial" w:cs="Arial"/>
          <w:color w:val="000000"/>
        </w:rPr>
      </w:pPr>
      <w:r>
        <w:rPr>
          <w:rFonts w:ascii="Arial" w:eastAsia="Arial" w:hAnsi="Arial" w:cs="Arial"/>
          <w:color w:val="000000"/>
        </w:rPr>
        <w:t xml:space="preserve">A working group was formed to create amendments and lobbying to improve the number of </w:t>
      </w:r>
      <w:r w:rsidR="00E12462">
        <w:rPr>
          <w:rFonts w:ascii="Arial" w:eastAsia="Arial" w:hAnsi="Arial" w:cs="Arial"/>
          <w:color w:val="000000"/>
        </w:rPr>
        <w:t>women</w:t>
      </w:r>
      <w:r>
        <w:rPr>
          <w:rFonts w:ascii="Arial" w:eastAsia="Arial" w:hAnsi="Arial" w:cs="Arial"/>
          <w:color w:val="000000"/>
        </w:rPr>
        <w:t xml:space="preserve"> candidates for the mayor's position, and this working group met once again on July 30th and came up with proposals to be discussed at a session of the </w:t>
      </w:r>
      <w:r w:rsidR="00DE3B17">
        <w:rPr>
          <w:rFonts w:ascii="Arial" w:eastAsia="Arial" w:hAnsi="Arial" w:cs="Arial"/>
          <w:color w:val="000000"/>
        </w:rPr>
        <w:t>Parliamentary Women’s Club</w:t>
      </w:r>
      <w:r>
        <w:rPr>
          <w:rFonts w:ascii="Arial" w:eastAsia="Arial" w:hAnsi="Arial" w:cs="Arial"/>
          <w:color w:val="000000"/>
        </w:rPr>
        <w:t>.</w:t>
      </w:r>
    </w:p>
    <w:p w14:paraId="1CC55DB9" w14:textId="77777777" w:rsidR="00234B29" w:rsidRDefault="00234B29" w:rsidP="00234B29">
      <w:pPr>
        <w:pStyle w:val="NormalWeb"/>
        <w:spacing w:after="150" w:line="360" w:lineRule="auto"/>
        <w:jc w:val="both"/>
        <w:rPr>
          <w:rFonts w:ascii="Arial" w:hAnsi="Arial" w:cs="Arial"/>
          <w:color w:val="000000"/>
        </w:rPr>
      </w:pPr>
    </w:p>
    <w:p w14:paraId="007CFEE4" w14:textId="77EAB3AB" w:rsidR="00E53EC0" w:rsidRPr="00474CCD" w:rsidRDefault="0087765C" w:rsidP="004236C2">
      <w:pPr>
        <w:pStyle w:val="ListParagraph"/>
        <w:spacing w:line="276" w:lineRule="auto"/>
        <w:jc w:val="both"/>
      </w:pPr>
      <w:r w:rsidRPr="004129E0">
        <w:rPr>
          <w:rFonts w:ascii="Arial" w:hAnsi="Arial" w:cs="Arial"/>
          <w:b/>
          <w:noProof/>
        </w:rPr>
        <mc:AlternateContent>
          <mc:Choice Requires="wps">
            <w:drawing>
              <wp:anchor distT="45720" distB="45720" distL="114300" distR="114300" simplePos="0" relativeHeight="251692032" behindDoc="0" locked="0" layoutInCell="1" allowOverlap="1" wp14:anchorId="1D8FA8D7" wp14:editId="2B4CFEAC">
                <wp:simplePos x="0" y="0"/>
                <wp:positionH relativeFrom="margin">
                  <wp:posOffset>-609600</wp:posOffset>
                </wp:positionH>
                <wp:positionV relativeFrom="paragraph">
                  <wp:posOffset>113030</wp:posOffset>
                </wp:positionV>
                <wp:extent cx="1724025" cy="5810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14:paraId="501723D6"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July 27,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D8FA8D7" id="_x0000_s1040" type="#_x0000_t202" style="position:absolute;left:0;text-align:left;margin-left:-48pt;margin-top:8.9pt;width:135.75pt;height:45.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">
                <v:textbox>
                  <w:txbxContent>
                    <w:p w14:paraId="501723D6"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July 27, 2018</w:t>
                      </w:r>
                    </w:p>
                  </w:txbxContent>
                </v:textbox>
                <w10:wrap type="square" anchorx="margin"/>
              </v:shape>
            </w:pict>
          </mc:Fallback>
        </mc:AlternateContent>
      </w:r>
      <w:bookmarkStart w:id="43" w:name="_Toc535403169"/>
      <w:r w:rsidRPr="00474CCD">
        <w:rPr>
          <w:noProof/>
        </w:rPr>
        <mc:AlternateContent>
          <mc:Choice Requires="wps">
            <w:drawing>
              <wp:anchor distT="0" distB="0" distL="114300" distR="114300" simplePos="0" relativeHeight="251688960" behindDoc="0" locked="0" layoutInCell="1" allowOverlap="1" wp14:anchorId="43D2D9A9" wp14:editId="0AF505AF">
                <wp:simplePos x="0" y="0"/>
                <wp:positionH relativeFrom="page">
                  <wp:align>right</wp:align>
                </wp:positionH>
                <wp:positionV relativeFrom="paragraph">
                  <wp:posOffset>410210</wp:posOffset>
                </wp:positionV>
                <wp:extent cx="6581775" cy="133350"/>
                <wp:effectExtent l="0" t="0" r="0" b="0"/>
                <wp:wrapNone/>
                <wp:docPr id="23" name="Minus 23"/>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66FA5B" id="Minus 23" o:spid="_x0000_s1026" style="position:absolute;margin-left:467.05pt;margin-top:32.3pt;width:518.25pt;height:10.5pt;z-index:251688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sidR="004236C2">
        <w:rPr>
          <w:rFonts w:ascii="Calibri Light" w:eastAsia="Calibri Light" w:hAnsi="Calibri Light"/>
          <w:color w:val="2E74B5"/>
        </w:rPr>
        <w:t>PARLIAMENTARY WOMEN’S CLUB</w:t>
      </w:r>
      <w:r>
        <w:rPr>
          <w:rFonts w:ascii="Calibri Light" w:eastAsia="Calibri Light" w:hAnsi="Calibri Light"/>
          <w:color w:val="2E74B5"/>
        </w:rPr>
        <w:t xml:space="preserve"> MEETS YOUNG LEADERS OF TAJIKISTAN</w:t>
      </w:r>
      <w:bookmarkEnd w:id="43"/>
      <w:r>
        <w:rPr>
          <w:rFonts w:ascii="Calibri Light" w:eastAsia="Calibri Light" w:hAnsi="Calibri Light"/>
          <w:color w:val="2E74B5"/>
        </w:rPr>
        <w:t xml:space="preserve"> </w:t>
      </w:r>
    </w:p>
    <w:p w14:paraId="564B2DE5" w14:textId="77777777" w:rsidR="00E53EC0" w:rsidRDefault="00E53EC0" w:rsidP="00E53EC0">
      <w:pPr>
        <w:pStyle w:val="ListParagraph"/>
        <w:shd w:val="clear" w:color="auto" w:fill="FFFFFF"/>
        <w:spacing w:before="75" w:after="75" w:line="300" w:lineRule="atLeast"/>
        <w:outlineLvl w:val="1"/>
        <w:rPr>
          <w:rFonts w:ascii="Arial" w:hAnsi="Arial" w:cs="Arial"/>
          <w:b/>
          <w:noProof/>
          <w:lang w:val="mk-MK"/>
        </w:rPr>
      </w:pPr>
    </w:p>
    <w:p w14:paraId="1D2C8575" w14:textId="77777777" w:rsidR="00E53EC0" w:rsidRDefault="00E53EC0" w:rsidP="00E53EC0">
      <w:pPr>
        <w:pStyle w:val="ListParagraph"/>
        <w:spacing w:line="360" w:lineRule="auto"/>
        <w:jc w:val="both"/>
        <w:rPr>
          <w:rFonts w:ascii="Arial" w:hAnsi="Arial" w:cs="Arial"/>
          <w:noProof/>
        </w:rPr>
      </w:pPr>
    </w:p>
    <w:p w14:paraId="5008A196" w14:textId="77777777" w:rsidR="00E53EC0" w:rsidRPr="00AA2FEA" w:rsidRDefault="00E53EC0" w:rsidP="00E53EC0">
      <w:pPr>
        <w:pStyle w:val="ListParagraph"/>
        <w:spacing w:line="360" w:lineRule="auto"/>
        <w:jc w:val="both"/>
        <w:rPr>
          <w:rFonts w:ascii="Arial" w:hAnsi="Arial" w:cs="Arial"/>
          <w:noProof/>
        </w:rPr>
      </w:pPr>
    </w:p>
    <w:p w14:paraId="762BC74A" w14:textId="25B44E1E" w:rsidR="00E53EC0" w:rsidRDefault="0087765C" w:rsidP="00E53EC0">
      <w:pPr>
        <w:pStyle w:val="ListParagraph"/>
        <w:numPr>
          <w:ilvl w:val="0"/>
          <w:numId w:val="8"/>
        </w:numPr>
        <w:spacing w:line="360" w:lineRule="auto"/>
        <w:jc w:val="both"/>
        <w:rPr>
          <w:rFonts w:ascii="Arial" w:hAnsi="Arial" w:cs="Arial"/>
          <w:noProof/>
        </w:rPr>
      </w:pPr>
      <w:r>
        <w:rPr>
          <w:rFonts w:ascii="Arial" w:eastAsia="Arial" w:hAnsi="Arial" w:cs="Arial"/>
          <w:noProof/>
        </w:rPr>
        <w:t xml:space="preserve">The </w:t>
      </w:r>
      <w:r w:rsidR="00DE3B17">
        <w:rPr>
          <w:rFonts w:ascii="Arial" w:eastAsia="Arial" w:hAnsi="Arial" w:cs="Arial"/>
          <w:noProof/>
        </w:rPr>
        <w:t>Parliamentary Women’s Club</w:t>
      </w:r>
      <w:r>
        <w:rPr>
          <w:rFonts w:ascii="Arial" w:eastAsia="Arial" w:hAnsi="Arial" w:cs="Arial"/>
          <w:noProof/>
        </w:rPr>
        <w:t xml:space="preserve"> held a meeting with a delegation from Tajikistan, comprised of 15 young leaders-champions of gender issues in their country. The meeting was conducted on the proposal of the OSCE mission in Skopje, attended by Gulsumer Kasapi, coordinator; Daniela Rangelova, Chairperson of the Commission for Equal Opportunities for Women and Men and member of the Club; Ivana Tufegdzic, Coordinator of the Youth Club; as well as MPs Liljana Kuzmanovska, Meri Lazarova and Liljana Zaturoska. The delegation was accompanied by Jeff Bieley, head of the OSCE Department of Political Affairs and Dimitar Spasenoski.</w:t>
      </w:r>
    </w:p>
    <w:p w14:paraId="16573C44" w14:textId="77777777" w:rsidR="00E53EC0" w:rsidRDefault="0087765C" w:rsidP="00E53EC0">
      <w:pPr>
        <w:pStyle w:val="ListParagraph"/>
        <w:numPr>
          <w:ilvl w:val="0"/>
          <w:numId w:val="8"/>
        </w:numPr>
        <w:spacing w:line="360" w:lineRule="auto"/>
        <w:jc w:val="both"/>
        <w:rPr>
          <w:rFonts w:ascii="Arial" w:hAnsi="Arial" w:cs="Arial"/>
          <w:noProof/>
        </w:rPr>
      </w:pPr>
      <w:r>
        <w:rPr>
          <w:rFonts w:ascii="Arial" w:eastAsia="Arial" w:hAnsi="Arial" w:cs="Arial"/>
          <w:noProof/>
        </w:rPr>
        <w:lastRenderedPageBreak/>
        <w:t>The meeting discussed the reasons for forming the Club and its mission, the role of the Club, the advantages and disadvantages of quotas for the less represented sex, and the stereotypes that women face in politics.</w:t>
      </w:r>
    </w:p>
    <w:p w14:paraId="2BAFBF17" w14:textId="77777777" w:rsidR="00E53EC0" w:rsidRPr="00D66E9D" w:rsidRDefault="0087765C" w:rsidP="00E53EC0">
      <w:pPr>
        <w:pStyle w:val="ListParagraph"/>
        <w:numPr>
          <w:ilvl w:val="0"/>
          <w:numId w:val="8"/>
        </w:numPr>
        <w:spacing w:line="360" w:lineRule="auto"/>
        <w:jc w:val="both"/>
        <w:rPr>
          <w:rFonts w:ascii="Arial" w:hAnsi="Arial" w:cs="Arial"/>
          <w:noProof/>
        </w:rPr>
      </w:pPr>
      <w:proofErr w:type="spellStart"/>
      <w:r>
        <w:rPr>
          <w:rFonts w:ascii="Arial" w:eastAsia="Arial" w:hAnsi="Arial" w:cs="Arial"/>
          <w:color w:val="000000"/>
          <w:shd w:val="clear" w:color="auto" w:fill="FFFFFF"/>
        </w:rPr>
        <w:t>Gulsumer</w:t>
      </w:r>
      <w:proofErr w:type="spellEnd"/>
      <w:r>
        <w:rPr>
          <w:rFonts w:ascii="Arial" w:eastAsia="Arial" w:hAnsi="Arial" w:cs="Arial"/>
          <w:color w:val="000000"/>
          <w:shd w:val="clear" w:color="auto" w:fill="FFFFFF"/>
        </w:rPr>
        <w:t xml:space="preserve"> Kasapi also referred to the organized and realized activities with the support of international organizations and stressed the importance of supporting men for achieving the goals of gender equality.</w:t>
      </w:r>
    </w:p>
    <w:p w14:paraId="1042ACA6" w14:textId="77777777" w:rsidR="00E53EC0" w:rsidRPr="00D66E9D" w:rsidRDefault="0087765C" w:rsidP="00E53EC0">
      <w:pPr>
        <w:pStyle w:val="ListParagraph"/>
        <w:numPr>
          <w:ilvl w:val="0"/>
          <w:numId w:val="8"/>
        </w:numPr>
        <w:spacing w:line="360" w:lineRule="auto"/>
        <w:jc w:val="both"/>
        <w:rPr>
          <w:rFonts w:ascii="Arial" w:hAnsi="Arial" w:cs="Arial"/>
          <w:noProof/>
        </w:rPr>
      </w:pPr>
      <w:r>
        <w:rPr>
          <w:rFonts w:ascii="Arial" w:eastAsia="Arial" w:hAnsi="Arial" w:cs="Arial"/>
          <w:color w:val="000000"/>
          <w:shd w:val="clear" w:color="auto" w:fill="FFFFFF"/>
        </w:rPr>
        <w:t xml:space="preserve">Ivana </w:t>
      </w:r>
      <w:proofErr w:type="spellStart"/>
      <w:r>
        <w:rPr>
          <w:rFonts w:ascii="Arial" w:eastAsia="Arial" w:hAnsi="Arial" w:cs="Arial"/>
          <w:color w:val="000000"/>
          <w:shd w:val="clear" w:color="auto" w:fill="FFFFFF"/>
        </w:rPr>
        <w:t>Tufegdzic</w:t>
      </w:r>
      <w:proofErr w:type="spellEnd"/>
      <w:r>
        <w:rPr>
          <w:rFonts w:ascii="Arial" w:eastAsia="Arial" w:hAnsi="Arial" w:cs="Arial"/>
          <w:color w:val="000000"/>
          <w:shd w:val="clear" w:color="auto" w:fill="FFFFFF"/>
        </w:rPr>
        <w:t xml:space="preserve"> introduced the participants to the process of drafting the Law on Youth with the involvement of non-governmental organizations and youth unions of political parties, as well as the situation on several current issues, such as the youth guarantee, brain drain and youth activism, and the role of the student movement in the country.</w:t>
      </w:r>
    </w:p>
    <w:p w14:paraId="68E6273B" w14:textId="5BA25142" w:rsidR="00E53EC0" w:rsidRPr="00D66E9D" w:rsidRDefault="0087765C" w:rsidP="00E53EC0">
      <w:pPr>
        <w:pStyle w:val="ListParagraph"/>
        <w:numPr>
          <w:ilvl w:val="0"/>
          <w:numId w:val="8"/>
        </w:numPr>
        <w:spacing w:line="360" w:lineRule="auto"/>
        <w:jc w:val="both"/>
        <w:rPr>
          <w:rFonts w:ascii="Arial" w:hAnsi="Arial" w:cs="Arial"/>
          <w:noProof/>
        </w:rPr>
      </w:pPr>
      <w:r>
        <w:rPr>
          <w:rFonts w:ascii="Arial" w:eastAsia="Arial" w:hAnsi="Arial" w:cs="Arial"/>
          <w:color w:val="000000"/>
          <w:shd w:val="clear" w:color="auto" w:fill="FFFFFF"/>
        </w:rPr>
        <w:t xml:space="preserve">Young leaders from Tajikistan presented the project that the OSCE has implemented in their country for strengthening women's rights, through which women's networks, the youth network and men's network for supporting women are being built, as well as training for mentorship with the participation of women representatives from political parties and from the non-governmental sector. They stressed that despite the small number of </w:t>
      </w:r>
      <w:r w:rsidR="00E12462">
        <w:rPr>
          <w:rFonts w:ascii="Arial" w:eastAsia="Arial" w:hAnsi="Arial" w:cs="Arial"/>
          <w:color w:val="000000"/>
          <w:shd w:val="clear" w:color="auto" w:fill="FFFFFF"/>
        </w:rPr>
        <w:t>women</w:t>
      </w:r>
      <w:r>
        <w:rPr>
          <w:rFonts w:ascii="Arial" w:eastAsia="Arial" w:hAnsi="Arial" w:cs="Arial"/>
          <w:color w:val="000000"/>
          <w:shd w:val="clear" w:color="auto" w:fill="FFFFFF"/>
        </w:rPr>
        <w:t xml:space="preserve"> MPs in their parliament, an Alliance of Women MPs has been formed and that they are working on amending laws in the direction of achieving greater gender equality. Their goal is to have women at all positions and levels in society. They showed particular interest in the measures that Macedonia is taking in the fight against domestic violence.</w:t>
      </w:r>
    </w:p>
    <w:p w14:paraId="607BF4D9" w14:textId="77777777" w:rsidR="00E53EC0" w:rsidRPr="00EE3B2E" w:rsidRDefault="0087765C" w:rsidP="00E53EC0">
      <w:pPr>
        <w:pStyle w:val="ListParagraph"/>
        <w:numPr>
          <w:ilvl w:val="0"/>
          <w:numId w:val="8"/>
        </w:numPr>
        <w:spacing w:line="360" w:lineRule="auto"/>
        <w:jc w:val="both"/>
        <w:rPr>
          <w:rFonts w:ascii="Arial" w:hAnsi="Arial" w:cs="Arial"/>
          <w:noProof/>
        </w:rPr>
      </w:pPr>
      <w:r>
        <w:rPr>
          <w:rFonts w:ascii="Arial" w:eastAsia="Arial" w:hAnsi="Arial" w:cs="Arial"/>
          <w:color w:val="000000"/>
          <w:shd w:val="clear" w:color="auto" w:fill="FFFFFF"/>
        </w:rPr>
        <w:t>At the end of the meeting, Kasapi expressed gratitude for the visit and the interest shown in the work of the Club and the willingness for cooperation in the future on parliamentary level, as well. </w:t>
      </w:r>
    </w:p>
    <w:p w14:paraId="782F3821" w14:textId="77777777" w:rsidR="00EE3B2E" w:rsidRDefault="00EE3B2E" w:rsidP="00EE3B2E">
      <w:pPr>
        <w:spacing w:line="360" w:lineRule="auto"/>
        <w:jc w:val="both"/>
        <w:rPr>
          <w:rFonts w:ascii="Arial" w:hAnsi="Arial" w:cs="Arial"/>
          <w:noProof/>
        </w:rPr>
      </w:pPr>
    </w:p>
    <w:p w14:paraId="6DECF228" w14:textId="77777777" w:rsidR="00EE3B2E" w:rsidRDefault="00EE3B2E" w:rsidP="00EE3B2E">
      <w:pPr>
        <w:spacing w:line="360" w:lineRule="auto"/>
        <w:jc w:val="both"/>
        <w:rPr>
          <w:rFonts w:ascii="Arial" w:hAnsi="Arial" w:cs="Arial"/>
          <w:noProof/>
        </w:rPr>
      </w:pPr>
    </w:p>
    <w:p w14:paraId="3612CC09" w14:textId="77777777" w:rsidR="00EE3B2E" w:rsidRDefault="00EE3B2E" w:rsidP="00EE3B2E">
      <w:pPr>
        <w:spacing w:line="360" w:lineRule="auto"/>
        <w:jc w:val="both"/>
        <w:rPr>
          <w:rFonts w:ascii="Arial" w:hAnsi="Arial" w:cs="Arial"/>
          <w:noProof/>
        </w:rPr>
      </w:pPr>
    </w:p>
    <w:p w14:paraId="0A2A5781" w14:textId="77777777" w:rsidR="00EE3B2E" w:rsidRDefault="00EE3B2E" w:rsidP="00EE3B2E">
      <w:pPr>
        <w:spacing w:line="360" w:lineRule="auto"/>
        <w:jc w:val="both"/>
        <w:rPr>
          <w:rFonts w:ascii="Arial" w:hAnsi="Arial" w:cs="Arial"/>
          <w:noProof/>
        </w:rPr>
      </w:pPr>
    </w:p>
    <w:p w14:paraId="156BA85D" w14:textId="77777777" w:rsidR="00EE3B2E" w:rsidRPr="00EE3B2E" w:rsidRDefault="00EE3B2E" w:rsidP="00EE3B2E">
      <w:pPr>
        <w:spacing w:line="360" w:lineRule="auto"/>
        <w:jc w:val="both"/>
        <w:rPr>
          <w:rFonts w:ascii="Arial" w:hAnsi="Arial" w:cs="Arial"/>
          <w:noProof/>
        </w:rPr>
      </w:pPr>
    </w:p>
    <w:p w14:paraId="5AA9408C" w14:textId="77777777" w:rsidR="00234B29" w:rsidRPr="00080DBC" w:rsidRDefault="00234B29" w:rsidP="00234B29">
      <w:pPr>
        <w:pStyle w:val="ListParagraph"/>
        <w:spacing w:line="360" w:lineRule="auto"/>
        <w:jc w:val="both"/>
        <w:rPr>
          <w:rFonts w:ascii="Arial" w:hAnsi="Arial" w:cs="Arial"/>
          <w:noProof/>
        </w:rPr>
      </w:pPr>
    </w:p>
    <w:p w14:paraId="74E73EE0" w14:textId="77777777" w:rsidR="00E53EC0" w:rsidRDefault="0087765C" w:rsidP="00E53EC0">
      <w:pPr>
        <w:pStyle w:val="ListParagraph"/>
        <w:spacing w:line="276" w:lineRule="auto"/>
        <w:jc w:val="both"/>
        <w:rPr>
          <w:rFonts w:ascii="Arial" w:hAnsi="Arial" w:cs="Arial"/>
          <w:b/>
          <w:noProof/>
          <w:lang w:val="mk-MK"/>
        </w:rPr>
      </w:pPr>
      <w:r w:rsidRPr="004129E0">
        <w:rPr>
          <w:rFonts w:ascii="Arial" w:hAnsi="Arial" w:cs="Arial"/>
          <w:b/>
          <w:noProof/>
        </w:rPr>
        <mc:AlternateContent>
          <mc:Choice Requires="wps">
            <w:drawing>
              <wp:anchor distT="45720" distB="45720" distL="114300" distR="114300" simplePos="0" relativeHeight="251696128" behindDoc="0" locked="0" layoutInCell="1" allowOverlap="1" wp14:anchorId="74E7C384" wp14:editId="7A44A0F3">
                <wp:simplePos x="0" y="0"/>
                <wp:positionH relativeFrom="margin">
                  <wp:posOffset>-609600</wp:posOffset>
                </wp:positionH>
                <wp:positionV relativeFrom="paragraph">
                  <wp:posOffset>110490</wp:posOffset>
                </wp:positionV>
                <wp:extent cx="1990725" cy="5810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81025"/>
                        </a:xfrm>
                        <a:prstGeom prst="rect">
                          <a:avLst/>
                        </a:prstGeom>
                        <a:solidFill>
                          <a:srgbClr val="FFFFFF"/>
                        </a:solidFill>
                        <a:ln w="9525">
                          <a:solidFill>
                            <a:srgbClr val="000000"/>
                          </a:solidFill>
                          <a:miter lim="800000"/>
                          <a:headEnd/>
                          <a:tailEnd/>
                        </a:ln>
                      </wps:spPr>
                      <wps:txbx>
                        <w:txbxContent>
                          <w:p w14:paraId="3B7FE6F9" w14:textId="77777777" w:rsidR="00E12462" w:rsidRPr="00F73753" w:rsidRDefault="00E12462" w:rsidP="00E53EC0">
                            <w:pPr>
                              <w:jc w:val="center"/>
                              <w:rPr>
                                <w:rFonts w:ascii="Arial" w:hAnsi="Arial" w:cs="Arial"/>
                                <w:b/>
                                <w:sz w:val="24"/>
                                <w:szCs w:val="24"/>
                                <w:lang w:val="mk-MK"/>
                              </w:rPr>
                            </w:pPr>
                            <w:r>
                              <w:rPr>
                                <w:rFonts w:ascii="Arial" w:eastAsia="Arial" w:hAnsi="Arial" w:cs="Arial"/>
                                <w:b/>
                                <w:bCs/>
                                <w:sz w:val="24"/>
                                <w:szCs w:val="24"/>
                              </w:rPr>
                              <w:t xml:space="preserve">10 </w:t>
                            </w:r>
                            <w:r>
                              <w:rPr>
                                <w:rFonts w:ascii="Arial" w:eastAsia="Arial" w:hAnsi="Arial" w:cs="Arial"/>
                                <w:b/>
                                <w:bCs/>
                              </w:rPr>
                              <w:t>October 2018</w:t>
                            </w:r>
                            <w:r>
                              <w:rPr>
                                <w:rFonts w:ascii="Arial" w:eastAsia="Arial" w:hAnsi="Arial" w:cs="Arial"/>
                                <w:b/>
                                <w:bCs/>
                                <w:sz w:val="24"/>
                                <w:szCs w:val="24"/>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4E7C384" id="_x0000_s1041" type="#_x0000_t202" style="position:absolute;left:0;text-align:left;margin-left:-48pt;margin-top:8.7pt;width:156.75pt;height:45.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">
                <v:textbox>
                  <w:txbxContent>
                    <w:p w14:paraId="3B7FE6F9" w14:textId="77777777" w:rsidR="00E12462" w:rsidRPr="00F73753" w:rsidRDefault="00E12462" w:rsidP="00E53EC0">
                      <w:pPr>
                        <w:jc w:val="center"/>
                        <w:rPr>
                          <w:rFonts w:ascii="Arial" w:hAnsi="Arial" w:cs="Arial"/>
                          <w:b/>
                          <w:sz w:val="24"/>
                          <w:szCs w:val="24"/>
                          <w:lang w:val="mk-MK"/>
                        </w:rPr>
                      </w:pPr>
                      <w:r>
                        <w:rPr>
                          <w:rFonts w:ascii="Arial" w:eastAsia="Arial" w:hAnsi="Arial" w:cs="Arial"/>
                          <w:b/>
                          <w:bCs/>
                          <w:sz w:val="24"/>
                          <w:szCs w:val="24"/>
                        </w:rPr>
                        <w:t xml:space="preserve">10 </w:t>
                      </w:r>
                      <w:r>
                        <w:rPr>
                          <w:rFonts w:ascii="Arial" w:eastAsia="Arial" w:hAnsi="Arial" w:cs="Arial"/>
                          <w:b/>
                          <w:bCs/>
                        </w:rPr>
                        <w:t>October 2018</w:t>
                      </w:r>
                      <w:r>
                        <w:rPr>
                          <w:rFonts w:ascii="Arial" w:eastAsia="Arial" w:hAnsi="Arial" w:cs="Arial"/>
                          <w:b/>
                          <w:bCs/>
                          <w:sz w:val="24"/>
                          <w:szCs w:val="24"/>
                        </w:rPr>
                        <w:t xml:space="preserve"> </w:t>
                      </w:r>
                    </w:p>
                  </w:txbxContent>
                </v:textbox>
                <w10:wrap type="square" anchorx="margin"/>
              </v:shape>
            </w:pict>
          </mc:Fallback>
        </mc:AlternateContent>
      </w:r>
    </w:p>
    <w:p w14:paraId="6664031F" w14:textId="2F3C741D" w:rsidR="00E53EC0" w:rsidRPr="00474CCD" w:rsidRDefault="0087765C" w:rsidP="00474CCD">
      <w:pPr>
        <w:pStyle w:val="Heading2"/>
      </w:pPr>
      <w:bookmarkStart w:id="44" w:name="_Toc535403170"/>
      <w:r>
        <w:rPr>
          <w:rFonts w:ascii="Calibri Light" w:eastAsia="Calibri Light" w:hAnsi="Calibri Light" w:cs="Times New Roman"/>
          <w:color w:val="2E74B5"/>
        </w:rPr>
        <w:t xml:space="preserve">  </w:t>
      </w:r>
      <w:bookmarkStart w:id="45" w:name="_Toc788720"/>
      <w:r w:rsidRPr="00474CCD">
        <w:rPr>
          <w:noProof/>
        </w:rPr>
        <mc:AlternateContent>
          <mc:Choice Requires="wps">
            <w:drawing>
              <wp:anchor distT="0" distB="0" distL="114300" distR="114300" simplePos="0" relativeHeight="251693056" behindDoc="0" locked="0" layoutInCell="1" allowOverlap="1" wp14:anchorId="35DF902D" wp14:editId="5CAAD89A">
                <wp:simplePos x="0" y="0"/>
                <wp:positionH relativeFrom="page">
                  <wp:posOffset>1476375</wp:posOffset>
                </wp:positionH>
                <wp:positionV relativeFrom="paragraph">
                  <wp:posOffset>400685</wp:posOffset>
                </wp:positionV>
                <wp:extent cx="6581775" cy="133350"/>
                <wp:effectExtent l="0" t="0" r="0" b="0"/>
                <wp:wrapNone/>
                <wp:docPr id="25" name="Minus 25"/>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9877F2" id="Minus 25" o:spid="_x0000_s1026" style="position:absolute;margin-left:116.25pt;margin-top:31.55pt;width:518.25pt;height:1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Pr>
          <w:rFonts w:ascii="Calibri Light" w:eastAsia="Calibri Light" w:hAnsi="Calibri Light" w:cs="Times New Roman"/>
          <w:color w:val="2E74B5"/>
        </w:rPr>
        <w:t xml:space="preserve">OPENING OF A WOMEN'S ROOM OF THE </w:t>
      </w:r>
      <w:bookmarkEnd w:id="44"/>
      <w:r w:rsidR="004236C2">
        <w:rPr>
          <w:rFonts w:ascii="Calibri Light" w:eastAsia="Calibri Light" w:hAnsi="Calibri Light"/>
          <w:color w:val="2E74B5"/>
        </w:rPr>
        <w:t>PARLIAMENTARY WOMEN’S CLUB</w:t>
      </w:r>
      <w:bookmarkEnd w:id="45"/>
    </w:p>
    <w:p w14:paraId="25D89DE5" w14:textId="77777777" w:rsidR="00E53EC0" w:rsidRPr="00AA2FEA" w:rsidRDefault="00E53EC0" w:rsidP="00E53EC0">
      <w:pPr>
        <w:pStyle w:val="Heading2"/>
        <w:shd w:val="clear" w:color="auto" w:fill="FFFFFF"/>
        <w:spacing w:before="75" w:after="75" w:line="300" w:lineRule="atLeast"/>
        <w:rPr>
          <w:rFonts w:ascii="Arial" w:eastAsia="Times New Roman" w:hAnsi="Arial" w:cs="Arial"/>
          <w:b/>
          <w:caps/>
          <w:color w:val="auto"/>
          <w:sz w:val="24"/>
          <w:szCs w:val="24"/>
        </w:rPr>
      </w:pPr>
    </w:p>
    <w:p w14:paraId="022E27AC" w14:textId="77777777" w:rsidR="00E53EC0" w:rsidRDefault="00E53EC0" w:rsidP="00E53EC0">
      <w:pPr>
        <w:spacing w:line="276" w:lineRule="auto"/>
        <w:jc w:val="both"/>
        <w:rPr>
          <w:rFonts w:ascii="Arial" w:hAnsi="Arial" w:cs="Arial"/>
          <w:b/>
          <w:noProof/>
          <w:lang w:val="mk-MK"/>
        </w:rPr>
      </w:pPr>
    </w:p>
    <w:p w14:paraId="3FB49DEB" w14:textId="09B885BB" w:rsidR="00E53EC0" w:rsidRPr="00094511" w:rsidRDefault="0087765C" w:rsidP="00E53EC0">
      <w:pPr>
        <w:pStyle w:val="ListParagraph"/>
        <w:numPr>
          <w:ilvl w:val="0"/>
          <w:numId w:val="9"/>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of the Parliament of the Republic of Macedonia, on the eve of the 11th October holiday - the Day of the Uprising of Macedonia, organized the opening of the Room of the </w:t>
      </w:r>
      <w:r w:rsidR="00E12462">
        <w:rPr>
          <w:rFonts w:ascii="Arial" w:eastAsia="Arial" w:hAnsi="Arial" w:cs="Arial"/>
          <w:color w:val="000000"/>
          <w:shd w:val="clear" w:color="auto" w:fill="FFFFFF"/>
        </w:rPr>
        <w:t>Women</w:t>
      </w:r>
      <w:r>
        <w:rPr>
          <w:rFonts w:ascii="Arial" w:eastAsia="Arial" w:hAnsi="Arial" w:cs="Arial"/>
          <w:color w:val="000000"/>
          <w:shd w:val="clear" w:color="auto" w:fill="FFFFFF"/>
        </w:rPr>
        <w:t xml:space="preserve"> MP's Club. </w:t>
      </w:r>
    </w:p>
    <w:p w14:paraId="0F1B0F34" w14:textId="1BFEE95A" w:rsidR="00E53EC0" w:rsidRPr="00094511" w:rsidRDefault="0087765C" w:rsidP="00E53EC0">
      <w:pPr>
        <w:pStyle w:val="ListParagraph"/>
        <w:numPr>
          <w:ilvl w:val="0"/>
          <w:numId w:val="9"/>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opening address was given by the coordinator of the </w:t>
      </w:r>
      <w:r w:rsidR="00E12462">
        <w:rPr>
          <w:rFonts w:ascii="Arial" w:eastAsia="Arial" w:hAnsi="Arial" w:cs="Arial"/>
          <w:color w:val="000000"/>
          <w:shd w:val="clear" w:color="auto" w:fill="FFFFFF"/>
        </w:rPr>
        <w:t>Women</w:t>
      </w:r>
      <w:r>
        <w:rPr>
          <w:rFonts w:ascii="Arial" w:eastAsia="Arial" w:hAnsi="Arial" w:cs="Arial"/>
          <w:color w:val="000000"/>
          <w:shd w:val="clear" w:color="auto" w:fill="FFFFFF"/>
        </w:rPr>
        <w:t xml:space="preserve"> MPs' Club, Gulumser Kasapi, who was decisive in her view that: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should act jointly and contribute, otherwise it should not exist.</w:t>
      </w:r>
    </w:p>
    <w:p w14:paraId="1C22E54E" w14:textId="2019AC0C" w:rsidR="00E53EC0" w:rsidRPr="00094511" w:rsidRDefault="0087765C" w:rsidP="00E53EC0">
      <w:pPr>
        <w:pStyle w:val="ListParagraph"/>
        <w:numPr>
          <w:ilvl w:val="0"/>
          <w:numId w:val="9"/>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President of the Parliament of the Republic of Macedonia, </w:t>
      </w:r>
      <w:proofErr w:type="spellStart"/>
      <w:r>
        <w:rPr>
          <w:rFonts w:ascii="Arial" w:eastAsia="Arial" w:hAnsi="Arial" w:cs="Arial"/>
          <w:color w:val="000000"/>
          <w:shd w:val="clear" w:color="auto" w:fill="FFFFFF"/>
        </w:rPr>
        <w:t>Talat</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Xhaferi</w:t>
      </w:r>
      <w:proofErr w:type="spellEnd"/>
      <w:r>
        <w:rPr>
          <w:rFonts w:ascii="Arial" w:eastAsia="Arial" w:hAnsi="Arial" w:cs="Arial"/>
          <w:color w:val="000000"/>
          <w:shd w:val="clear" w:color="auto" w:fill="FFFFFF"/>
        </w:rPr>
        <w:t xml:space="preserve">, as the initiator of the idea for the establishment of the Room, noted that the example of the Swedish Parliament is followed for keeping and promoting the contribution of women MPs and holders of functions in the Parliament and the working bodies in the Parliament. In this room,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will function, will hold meetings, will receive delegations and socialize.</w:t>
      </w:r>
    </w:p>
    <w:p w14:paraId="01C3A9A5" w14:textId="66660F64" w:rsidR="00E53EC0" w:rsidRPr="00094511" w:rsidRDefault="0087765C" w:rsidP="00E53EC0">
      <w:pPr>
        <w:pStyle w:val="ListParagraph"/>
        <w:numPr>
          <w:ilvl w:val="0"/>
          <w:numId w:val="9"/>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purpose of the Room is to preserve and nurture the institutional memory, to testify about history and to encourage all young people to look differently on the role of women in politics, emphasizes the Vice President of the Parliament, Frosina </w:t>
      </w:r>
      <w:proofErr w:type="spellStart"/>
      <w:r>
        <w:rPr>
          <w:rFonts w:ascii="Arial" w:eastAsia="Arial" w:hAnsi="Arial" w:cs="Arial"/>
          <w:color w:val="000000"/>
          <w:shd w:val="clear" w:color="auto" w:fill="FFFFFF"/>
        </w:rPr>
        <w:t>Tashevska-Remenski</w:t>
      </w:r>
      <w:proofErr w:type="spellEnd"/>
      <w:r>
        <w:rPr>
          <w:rFonts w:ascii="Arial" w:eastAsia="Arial" w:hAnsi="Arial" w:cs="Arial"/>
          <w:color w:val="000000"/>
          <w:shd w:val="clear" w:color="auto" w:fill="FFFFFF"/>
        </w:rPr>
        <w:t xml:space="preserve">, adding that for the first time signatures were gathered of all MPs to increase the women's involvement quota, </w:t>
      </w:r>
      <w:r w:rsidR="00F625D6">
        <w:rPr>
          <w:rFonts w:ascii="Arial" w:eastAsia="Arial" w:hAnsi="Arial" w:cs="Arial"/>
          <w:color w:val="000000"/>
          <w:shd w:val="clear" w:color="auto" w:fill="FFFFFF"/>
        </w:rPr>
        <w:t>i.e.</w:t>
      </w:r>
      <w:r>
        <w:rPr>
          <w:rFonts w:ascii="Arial" w:eastAsia="Arial" w:hAnsi="Arial" w:cs="Arial"/>
          <w:color w:val="000000"/>
          <w:shd w:val="clear" w:color="auto" w:fill="FFFFFF"/>
        </w:rPr>
        <w:t xml:space="preserve"> for that to be 50:50.</w:t>
      </w:r>
    </w:p>
    <w:p w14:paraId="4A4FDD48" w14:textId="77777777" w:rsidR="00E53EC0" w:rsidRPr="0086164D" w:rsidRDefault="0087765C" w:rsidP="00E53EC0">
      <w:pPr>
        <w:pStyle w:val="ListParagraph"/>
        <w:numPr>
          <w:ilvl w:val="0"/>
          <w:numId w:val="9"/>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Quotas should be parallel with quality. This parliamentary composition has a historical responsibility and a chance to influence a different type of dialogue. It is not about the emancipation of women, but working on empowering men for the benefits of equal participation of women in all spheres of action - said the former Club's coordinator, </w:t>
      </w:r>
      <w:proofErr w:type="spellStart"/>
      <w:r>
        <w:rPr>
          <w:rFonts w:ascii="Arial" w:eastAsia="Arial" w:hAnsi="Arial" w:cs="Arial"/>
          <w:color w:val="000000"/>
          <w:shd w:val="clear" w:color="auto" w:fill="FFFFFF"/>
        </w:rPr>
        <w:t>Slavica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Grkovska</w:t>
      </w:r>
      <w:proofErr w:type="spellEnd"/>
      <w:r>
        <w:rPr>
          <w:rFonts w:ascii="Arial" w:eastAsia="Arial" w:hAnsi="Arial" w:cs="Arial"/>
          <w:color w:val="000000"/>
          <w:shd w:val="clear" w:color="auto" w:fill="FFFFFF"/>
        </w:rPr>
        <w:t>. </w:t>
      </w:r>
    </w:p>
    <w:p w14:paraId="2790D309" w14:textId="155790EC" w:rsidR="00E53EC0" w:rsidRPr="0086164D" w:rsidRDefault="0087765C" w:rsidP="00E53EC0">
      <w:pPr>
        <w:pStyle w:val="ListParagraph"/>
        <w:numPr>
          <w:ilvl w:val="0"/>
          <w:numId w:val="9"/>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This event was a great opportunity to gather, at the same place, the current and former members and coordinators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as well as all those who contributed to the role of women in the political and social life in </w:t>
      </w:r>
      <w:r>
        <w:rPr>
          <w:rFonts w:ascii="Arial" w:eastAsia="Arial" w:hAnsi="Arial" w:cs="Arial"/>
          <w:color w:val="000000"/>
          <w:shd w:val="clear" w:color="auto" w:fill="FFFFFF"/>
        </w:rPr>
        <w:lastRenderedPageBreak/>
        <w:t xml:space="preserve">general. There was an expression of gratitude  for the unconditional support of President </w:t>
      </w:r>
      <w:proofErr w:type="spellStart"/>
      <w:r>
        <w:rPr>
          <w:rFonts w:ascii="Arial" w:eastAsia="Arial" w:hAnsi="Arial" w:cs="Arial"/>
          <w:color w:val="000000"/>
          <w:shd w:val="clear" w:color="auto" w:fill="FFFFFF"/>
        </w:rPr>
        <w:t>Xhaferi</w:t>
      </w:r>
      <w:proofErr w:type="spellEnd"/>
      <w:r>
        <w:rPr>
          <w:rFonts w:ascii="Arial" w:eastAsia="Arial" w:hAnsi="Arial" w:cs="Arial"/>
          <w:color w:val="000000"/>
          <w:shd w:val="clear" w:color="auto" w:fill="FFFFFF"/>
        </w:rPr>
        <w:t xml:space="preserve"> and the Secretary General of the Parliament, </w:t>
      </w:r>
      <w:proofErr w:type="spellStart"/>
      <w:r>
        <w:rPr>
          <w:rFonts w:ascii="Arial" w:eastAsia="Arial" w:hAnsi="Arial" w:cs="Arial"/>
          <w:color w:val="000000"/>
          <w:shd w:val="clear" w:color="auto" w:fill="FFFFFF"/>
        </w:rPr>
        <w:t>Cvetanka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Ivanova</w:t>
      </w:r>
      <w:proofErr w:type="spellEnd"/>
      <w:r>
        <w:rPr>
          <w:rFonts w:ascii="Arial" w:eastAsia="Arial" w:hAnsi="Arial" w:cs="Arial"/>
          <w:color w:val="000000"/>
          <w:shd w:val="clear" w:color="auto" w:fill="FFFFFF"/>
        </w:rPr>
        <w:t>.</w:t>
      </w:r>
    </w:p>
    <w:p w14:paraId="79FCD576" w14:textId="77777777" w:rsidR="00E53EC0" w:rsidRPr="0086164D" w:rsidRDefault="00E53EC0" w:rsidP="00E53EC0">
      <w:pPr>
        <w:spacing w:line="360" w:lineRule="auto"/>
        <w:jc w:val="both"/>
        <w:rPr>
          <w:rFonts w:ascii="Arial" w:hAnsi="Arial" w:cs="Arial"/>
          <w:b/>
          <w:noProof/>
          <w:lang w:val="mk-MK"/>
        </w:rPr>
      </w:pPr>
    </w:p>
    <w:p w14:paraId="7395FDDC" w14:textId="71C308A4" w:rsidR="00E53EC0" w:rsidRPr="00474CCD" w:rsidRDefault="0087765C" w:rsidP="00474CCD">
      <w:pPr>
        <w:pStyle w:val="Heading2"/>
      </w:pPr>
      <w:bookmarkStart w:id="46" w:name="_Toc535403171"/>
      <w:bookmarkStart w:id="47" w:name="_Toc788721"/>
      <w:r w:rsidRPr="00474CCD">
        <w:rPr>
          <w:noProof/>
        </w:rPr>
        <mc:AlternateContent>
          <mc:Choice Requires="wps">
            <w:drawing>
              <wp:anchor distT="45720" distB="45720" distL="114300" distR="114300" simplePos="0" relativeHeight="251700224" behindDoc="0" locked="0" layoutInCell="1" allowOverlap="1" wp14:anchorId="21446603" wp14:editId="580A414D">
                <wp:simplePos x="0" y="0"/>
                <wp:positionH relativeFrom="margin">
                  <wp:posOffset>-600075</wp:posOffset>
                </wp:positionH>
                <wp:positionV relativeFrom="paragraph">
                  <wp:posOffset>56515</wp:posOffset>
                </wp:positionV>
                <wp:extent cx="2066925" cy="5810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81025"/>
                        </a:xfrm>
                        <a:prstGeom prst="rect">
                          <a:avLst/>
                        </a:prstGeom>
                        <a:solidFill>
                          <a:srgbClr val="FFFFFF"/>
                        </a:solidFill>
                        <a:ln w="9525">
                          <a:solidFill>
                            <a:srgbClr val="000000"/>
                          </a:solidFill>
                          <a:miter lim="800000"/>
                          <a:headEnd/>
                          <a:tailEnd/>
                        </a:ln>
                      </wps:spPr>
                      <wps:txbx>
                        <w:txbxContent>
                          <w:p w14:paraId="291DF771"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November 23,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1446603" id="_x0000_s1042" type="#_x0000_t202" style="position:absolute;margin-left:-47.25pt;margin-top:4.45pt;width:162.75pt;height:45.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">
                <v:textbox>
                  <w:txbxContent>
                    <w:p w14:paraId="291DF771"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November 23, 2018</w:t>
                      </w:r>
                    </w:p>
                  </w:txbxContent>
                </v:textbox>
                <w10:wrap type="square" anchorx="margin"/>
              </v:shape>
            </w:pict>
          </mc:Fallback>
        </mc:AlternateContent>
      </w:r>
      <w:r>
        <w:rPr>
          <w:rFonts w:ascii="Calibri Light" w:eastAsia="Calibri Light" w:hAnsi="Calibri Light" w:cs="Times New Roman"/>
          <w:color w:val="2E74B5"/>
        </w:rPr>
        <w:t xml:space="preserve">MEETING OF </w:t>
      </w:r>
      <w:r w:rsidR="004236C2">
        <w:rPr>
          <w:rFonts w:ascii="Calibri Light" w:eastAsia="Calibri Light" w:hAnsi="Calibri Light" w:cs="Times New Roman"/>
          <w:color w:val="2E74B5"/>
        </w:rPr>
        <w:t xml:space="preserve">THE </w:t>
      </w:r>
      <w:r w:rsidR="004236C2">
        <w:rPr>
          <w:rFonts w:ascii="Calibri Light" w:eastAsia="Calibri Light" w:hAnsi="Calibri Light"/>
          <w:color w:val="2E74B5"/>
        </w:rPr>
        <w:t>PARLIAMENTARY WOMEN’S CLUB</w:t>
      </w:r>
      <w:r w:rsidR="004236C2">
        <w:rPr>
          <w:rFonts w:ascii="Calibri Light" w:eastAsia="Calibri Light" w:hAnsi="Calibri Light" w:cs="Times New Roman"/>
          <w:color w:val="2E74B5"/>
        </w:rPr>
        <w:t xml:space="preserve"> </w:t>
      </w:r>
      <w:r>
        <w:rPr>
          <w:rFonts w:ascii="Calibri Light" w:eastAsia="Calibri Light" w:hAnsi="Calibri Light" w:cs="Times New Roman"/>
          <w:color w:val="2E74B5"/>
        </w:rPr>
        <w:t>ON THE GENDER ASPECT AND CLIMATE CHANGE</w:t>
      </w:r>
      <w:bookmarkEnd w:id="46"/>
      <w:bookmarkEnd w:id="47"/>
      <w:r>
        <w:rPr>
          <w:rFonts w:ascii="Calibri Light" w:eastAsia="Calibri Light" w:hAnsi="Calibri Light" w:cs="Times New Roman"/>
          <w:color w:val="2E74B5"/>
        </w:rPr>
        <w:t xml:space="preserve"> </w:t>
      </w:r>
    </w:p>
    <w:p w14:paraId="5C38D3A3" w14:textId="77777777" w:rsidR="00E53EC0" w:rsidRPr="00094511" w:rsidRDefault="0087765C" w:rsidP="00E53EC0">
      <w:pPr>
        <w:pStyle w:val="ListParagraph"/>
        <w:spacing w:line="276" w:lineRule="auto"/>
        <w:jc w:val="both"/>
        <w:rPr>
          <w:rFonts w:ascii="Arial" w:hAnsi="Arial" w:cs="Arial"/>
          <w:b/>
          <w:noProof/>
          <w:lang w:val="mk-MK"/>
        </w:rPr>
      </w:pPr>
      <w:r w:rsidRPr="00AA2FEA">
        <w:rPr>
          <w:rFonts w:ascii="Arial" w:hAnsi="Arial" w:cs="Arial"/>
          <w:b/>
          <w:noProof/>
        </w:rPr>
        <mc:AlternateContent>
          <mc:Choice Requires="wps">
            <w:drawing>
              <wp:anchor distT="0" distB="0" distL="114300" distR="114300" simplePos="0" relativeHeight="251697152" behindDoc="0" locked="0" layoutInCell="1" allowOverlap="1" wp14:anchorId="1C781A5D" wp14:editId="46983122">
                <wp:simplePos x="0" y="0"/>
                <wp:positionH relativeFrom="page">
                  <wp:posOffset>1628775</wp:posOffset>
                </wp:positionH>
                <wp:positionV relativeFrom="paragraph">
                  <wp:posOffset>67310</wp:posOffset>
                </wp:positionV>
                <wp:extent cx="6581775" cy="133350"/>
                <wp:effectExtent l="0" t="0" r="0" b="0"/>
                <wp:wrapNone/>
                <wp:docPr id="27" name="Minus 27"/>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AB7466A" id="Minus 27" o:spid="_x0000_s1026" style="position:absolute;margin-left:128.25pt;margin-top:5.3pt;width:518.25pt;height:1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14:paraId="0B1BF1A7" w14:textId="77777777" w:rsidR="00E53EC0" w:rsidRDefault="00E53EC0" w:rsidP="00E53EC0">
      <w:pPr>
        <w:spacing w:line="360" w:lineRule="auto"/>
        <w:ind w:left="360"/>
        <w:jc w:val="both"/>
        <w:rPr>
          <w:rFonts w:ascii="Arial" w:hAnsi="Arial" w:cs="Arial"/>
          <w:b/>
          <w:noProof/>
          <w:lang w:val="mk-MK"/>
        </w:rPr>
      </w:pPr>
    </w:p>
    <w:p w14:paraId="4A125A8D" w14:textId="62D4F30A" w:rsidR="00E53EC0" w:rsidRPr="00094511" w:rsidRDefault="0087765C" w:rsidP="00E53EC0">
      <w:pPr>
        <w:pStyle w:val="ListParagraph"/>
        <w:numPr>
          <w:ilvl w:val="0"/>
          <w:numId w:val="10"/>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in cooperation with UNDP, for the first time in the Parliament, initiated the merger of two important issues - gender aspect and climate change.</w:t>
      </w:r>
    </w:p>
    <w:p w14:paraId="3D28A69E" w14:textId="2F41A6D4" w:rsidR="00E53EC0" w:rsidRPr="00094511" w:rsidRDefault="0087765C" w:rsidP="00E53EC0">
      <w:pPr>
        <w:pStyle w:val="ListParagraph"/>
        <w:numPr>
          <w:ilvl w:val="0"/>
          <w:numId w:val="10"/>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In the Women's Room, the Coordinator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of the Parliament of the Republic of Macedonia, Gulumser Kasapi, the President of the Commission for Equal Opportunities for Women and Men, Daniela </w:t>
      </w:r>
      <w:proofErr w:type="spellStart"/>
      <w:r>
        <w:rPr>
          <w:rFonts w:ascii="Arial" w:eastAsia="Arial" w:hAnsi="Arial" w:cs="Arial"/>
          <w:color w:val="000000"/>
          <w:shd w:val="clear" w:color="auto" w:fill="FFFFFF"/>
        </w:rPr>
        <w:t>Rangelova</w:t>
      </w:r>
      <w:proofErr w:type="spellEnd"/>
      <w:r>
        <w:rPr>
          <w:rFonts w:ascii="Arial" w:eastAsia="Arial" w:hAnsi="Arial" w:cs="Arial"/>
          <w:color w:val="000000"/>
          <w:shd w:val="clear" w:color="auto" w:fill="FFFFFF"/>
        </w:rPr>
        <w:t>, as well as representatives of UNDP, NDI, Ministry of Environment and Physical Planning and Ministry of Labor and Social Policy discussed how official committees and bodies in the Parliament can contribute to greater action-taking aimed at mitigating and reducing climate change and the vulnerability of men and women caused by climate change. </w:t>
      </w:r>
    </w:p>
    <w:p w14:paraId="17BA2B7A" w14:textId="65715C0D" w:rsidR="001E6686" w:rsidRPr="00EE3B2E" w:rsidRDefault="0087765C" w:rsidP="00EE3B2E">
      <w:pPr>
        <w:pStyle w:val="ListParagraph"/>
        <w:numPr>
          <w:ilvl w:val="0"/>
          <w:numId w:val="10"/>
        </w:numPr>
        <w:spacing w:line="360" w:lineRule="auto"/>
        <w:jc w:val="both"/>
        <w:rPr>
          <w:rFonts w:ascii="Arial" w:hAnsi="Arial" w:cs="Arial"/>
          <w:b/>
          <w:noProof/>
          <w:lang w:val="mk-MK"/>
        </w:rPr>
      </w:pPr>
      <w:r>
        <w:rPr>
          <w:rFonts w:ascii="Arial" w:eastAsia="Arial" w:hAnsi="Arial" w:cs="Arial"/>
          <w:color w:val="000000"/>
          <w:shd w:val="clear" w:color="auto" w:fill="FFFFFF"/>
        </w:rPr>
        <w:t>The main conclusion of the meeting was that this issue deserves more attention and to that end, on December 3 in the Parliament, a public debate will be organized on the topic: The gender aspect of climate change. This will officially mark the launch of the Conference on Climate Change (COP24), where this issue is gaining momentum. </w:t>
      </w:r>
    </w:p>
    <w:p w14:paraId="5C22AF06" w14:textId="77777777" w:rsidR="001E6686" w:rsidRPr="00094511" w:rsidRDefault="001E6686" w:rsidP="001E6686">
      <w:pPr>
        <w:pStyle w:val="ListParagraph"/>
        <w:spacing w:line="360" w:lineRule="auto"/>
        <w:ind w:left="1080"/>
        <w:jc w:val="both"/>
        <w:rPr>
          <w:rFonts w:ascii="Arial" w:hAnsi="Arial" w:cs="Arial"/>
          <w:b/>
          <w:noProof/>
          <w:lang w:val="mk-MK"/>
        </w:rPr>
      </w:pPr>
    </w:p>
    <w:p w14:paraId="39A172DD" w14:textId="0FD131D8" w:rsidR="00E53EC0" w:rsidRPr="00474CCD" w:rsidRDefault="0087765C" w:rsidP="00474CCD">
      <w:pPr>
        <w:pStyle w:val="Heading2"/>
      </w:pPr>
      <w:bookmarkStart w:id="48" w:name="_Toc535403172"/>
      <w:bookmarkStart w:id="49" w:name="_Toc788722"/>
      <w:r w:rsidRPr="00474CCD">
        <w:rPr>
          <w:noProof/>
        </w:rPr>
        <mc:AlternateContent>
          <mc:Choice Requires="wps">
            <w:drawing>
              <wp:anchor distT="45720" distB="45720" distL="114300" distR="114300" simplePos="0" relativeHeight="251704320" behindDoc="0" locked="0" layoutInCell="1" allowOverlap="1" wp14:anchorId="57A1CCE7" wp14:editId="753E94CE">
                <wp:simplePos x="0" y="0"/>
                <wp:positionH relativeFrom="margin">
                  <wp:posOffset>-666750</wp:posOffset>
                </wp:positionH>
                <wp:positionV relativeFrom="paragraph">
                  <wp:posOffset>15240</wp:posOffset>
                </wp:positionV>
                <wp:extent cx="2162175" cy="5810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025"/>
                        </a:xfrm>
                        <a:prstGeom prst="rect">
                          <a:avLst/>
                        </a:prstGeom>
                        <a:solidFill>
                          <a:srgbClr val="FFFFFF"/>
                        </a:solidFill>
                        <a:ln w="9525">
                          <a:solidFill>
                            <a:srgbClr val="000000"/>
                          </a:solidFill>
                          <a:miter lim="800000"/>
                          <a:headEnd/>
                          <a:tailEnd/>
                        </a:ln>
                      </wps:spPr>
                      <wps:txbx>
                        <w:txbxContent>
                          <w:p w14:paraId="119E12FC"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December 14,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7A1CCE7" id="_x0000_s1043" type="#_x0000_t202" style="position:absolute;margin-left:-52.5pt;margin-top:1.2pt;width:170.25pt;height:45.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">
                <v:textbox>
                  <w:txbxContent>
                    <w:p w14:paraId="119E12FC"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December 14, 2018</w:t>
                      </w:r>
                    </w:p>
                  </w:txbxContent>
                </v:textbox>
                <w10:wrap type="square" anchorx="margin"/>
              </v:shape>
            </w:pict>
          </mc:Fallback>
        </mc:AlternateContent>
      </w:r>
      <w:r>
        <w:rPr>
          <w:rFonts w:ascii="Calibri Light" w:eastAsia="Calibri Light" w:hAnsi="Calibri Light" w:cs="Times New Roman"/>
          <w:color w:val="2E74B5"/>
        </w:rPr>
        <w:t xml:space="preserve">WORKING MEETING OF THE </w:t>
      </w:r>
      <w:r w:rsidR="00CD0FAE">
        <w:rPr>
          <w:rFonts w:ascii="Calibri Light" w:eastAsia="Calibri Light" w:hAnsi="Calibri Light"/>
          <w:color w:val="2E74B5"/>
        </w:rPr>
        <w:t>PARLIAMENTARY WOMEN’S CLUB</w:t>
      </w:r>
      <w:r w:rsidR="00CD0FAE">
        <w:rPr>
          <w:rFonts w:ascii="Calibri Light" w:eastAsia="Calibri Light" w:hAnsi="Calibri Light" w:cs="Times New Roman"/>
          <w:color w:val="2E74B5"/>
        </w:rPr>
        <w:t xml:space="preserve"> </w:t>
      </w:r>
      <w:r>
        <w:rPr>
          <w:rFonts w:ascii="Calibri Light" w:eastAsia="Calibri Light" w:hAnsi="Calibri Light" w:cs="Times New Roman"/>
          <w:color w:val="2E74B5"/>
        </w:rPr>
        <w:t xml:space="preserve">ON THE TOPIC OF "JUVENILE </w:t>
      </w:r>
      <w:r w:rsidR="00F625D6">
        <w:rPr>
          <w:rFonts w:ascii="Calibri Light" w:eastAsia="Calibri Light" w:hAnsi="Calibri Light" w:cs="Times New Roman"/>
          <w:color w:val="2E74B5"/>
        </w:rPr>
        <w:t>MARRIAGES</w:t>
      </w:r>
      <w:r>
        <w:rPr>
          <w:rFonts w:ascii="Calibri Light" w:eastAsia="Calibri Light" w:hAnsi="Calibri Light" w:cs="Times New Roman"/>
          <w:color w:val="2E74B5"/>
        </w:rPr>
        <w:t>"</w:t>
      </w:r>
      <w:bookmarkEnd w:id="48"/>
      <w:bookmarkEnd w:id="49"/>
      <w:r>
        <w:rPr>
          <w:rFonts w:ascii="Calibri Light" w:eastAsia="Calibri Light" w:hAnsi="Calibri Light" w:cs="Times New Roman"/>
          <w:color w:val="2E74B5"/>
        </w:rPr>
        <w:t xml:space="preserve"> </w:t>
      </w:r>
    </w:p>
    <w:p w14:paraId="01C06187" w14:textId="77777777" w:rsidR="00E53EC0" w:rsidRPr="00094511" w:rsidRDefault="0087765C" w:rsidP="00E53EC0">
      <w:pPr>
        <w:pStyle w:val="Heading2"/>
        <w:shd w:val="clear" w:color="auto" w:fill="FFFFFF"/>
        <w:spacing w:before="75" w:after="75" w:line="300" w:lineRule="atLeast"/>
        <w:ind w:left="1080"/>
        <w:rPr>
          <w:rFonts w:ascii="Arial" w:eastAsia="Times New Roman" w:hAnsi="Arial" w:cs="Arial"/>
          <w:b/>
          <w:caps/>
          <w:color w:val="auto"/>
          <w:sz w:val="24"/>
          <w:szCs w:val="24"/>
        </w:rPr>
      </w:pPr>
      <w:bookmarkStart w:id="50" w:name="_Toc535403173"/>
      <w:bookmarkStart w:id="51" w:name="_Toc269045"/>
      <w:bookmarkStart w:id="52" w:name="_Toc788723"/>
      <w:r w:rsidRPr="00AA2FEA">
        <w:rPr>
          <w:rFonts w:ascii="Arial" w:hAnsi="Arial" w:cs="Arial"/>
          <w:b/>
          <w:noProof/>
          <w:color w:val="auto"/>
        </w:rPr>
        <mc:AlternateContent>
          <mc:Choice Requires="wps">
            <w:drawing>
              <wp:anchor distT="0" distB="0" distL="114300" distR="114300" simplePos="0" relativeHeight="251701248" behindDoc="0" locked="0" layoutInCell="1" allowOverlap="1" wp14:anchorId="7CDF8956" wp14:editId="26A494AA">
                <wp:simplePos x="0" y="0"/>
                <wp:positionH relativeFrom="page">
                  <wp:posOffset>1724025</wp:posOffset>
                </wp:positionH>
                <wp:positionV relativeFrom="paragraph">
                  <wp:posOffset>76835</wp:posOffset>
                </wp:positionV>
                <wp:extent cx="6581775" cy="133350"/>
                <wp:effectExtent l="0" t="0" r="0" b="0"/>
                <wp:wrapNone/>
                <wp:docPr id="29" name="Minus 29"/>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1E2F9F" id="Minus 29" o:spid="_x0000_s1026" style="position:absolute;margin-left:135.75pt;margin-top:6.05pt;width:518.25pt;height:1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bookmarkEnd w:id="50"/>
      <w:bookmarkEnd w:id="51"/>
      <w:bookmarkEnd w:id="52"/>
    </w:p>
    <w:p w14:paraId="4C6A3855" w14:textId="77777777" w:rsidR="00E53EC0" w:rsidRPr="00094511" w:rsidRDefault="00E53EC0" w:rsidP="00E53EC0">
      <w:pPr>
        <w:pStyle w:val="ListParagraph"/>
        <w:spacing w:line="276" w:lineRule="auto"/>
        <w:ind w:left="1080"/>
        <w:jc w:val="both"/>
        <w:rPr>
          <w:rFonts w:ascii="Arial" w:hAnsi="Arial" w:cs="Arial"/>
          <w:b/>
          <w:noProof/>
          <w:lang w:val="mk-MK"/>
        </w:rPr>
      </w:pPr>
    </w:p>
    <w:p w14:paraId="21FFE8E1" w14:textId="5E6D21CA" w:rsidR="00E53EC0" w:rsidRPr="00180A6E" w:rsidRDefault="0087765C" w:rsidP="00E53EC0">
      <w:pPr>
        <w:pStyle w:val="ListParagraph"/>
        <w:numPr>
          <w:ilvl w:val="0"/>
          <w:numId w:val="12"/>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w:t>
      </w:r>
      <w:r w:rsidR="00E12462">
        <w:rPr>
          <w:rFonts w:ascii="Arial" w:eastAsia="Arial" w:hAnsi="Arial" w:cs="Arial"/>
          <w:color w:val="000000"/>
          <w:shd w:val="clear" w:color="auto" w:fill="FFFFFF"/>
        </w:rPr>
        <w:t>Women</w:t>
      </w:r>
      <w:r>
        <w:rPr>
          <w:rFonts w:ascii="Arial" w:eastAsia="Arial" w:hAnsi="Arial" w:cs="Arial"/>
          <w:color w:val="000000"/>
          <w:shd w:val="clear" w:color="auto" w:fill="FFFFFF"/>
        </w:rPr>
        <w:t xml:space="preserve"> MPs' Club held a working meeting on "Juvenile Marriages". The event was organized in cooperation with the National Democratic Institute </w:t>
      </w:r>
      <w:r>
        <w:rPr>
          <w:rFonts w:ascii="Arial" w:eastAsia="Arial" w:hAnsi="Arial" w:cs="Arial"/>
          <w:color w:val="000000"/>
          <w:shd w:val="clear" w:color="auto" w:fill="FFFFFF"/>
        </w:rPr>
        <w:lastRenderedPageBreak/>
        <w:t>(NDI).  The working meeting was attended by MPs from most parliamentary groups in the Parliament of the Republic of Macedonia. </w:t>
      </w:r>
    </w:p>
    <w:p w14:paraId="7195BB9A" w14:textId="34A4C589" w:rsidR="00E53EC0" w:rsidRPr="00180A6E" w:rsidRDefault="0087765C" w:rsidP="00E53EC0">
      <w:pPr>
        <w:pStyle w:val="ListParagraph"/>
        <w:numPr>
          <w:ilvl w:val="0"/>
          <w:numId w:val="11"/>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Coordinator of the </w:t>
      </w:r>
      <w:r w:rsidR="00E12462">
        <w:rPr>
          <w:rFonts w:ascii="Arial" w:eastAsia="Arial" w:hAnsi="Arial" w:cs="Arial"/>
          <w:color w:val="000000"/>
          <w:shd w:val="clear" w:color="auto" w:fill="FFFFFF"/>
        </w:rPr>
        <w:t>Women</w:t>
      </w:r>
      <w:r>
        <w:rPr>
          <w:rFonts w:ascii="Arial" w:eastAsia="Arial" w:hAnsi="Arial" w:cs="Arial"/>
          <w:color w:val="000000"/>
          <w:shd w:val="clear" w:color="auto" w:fill="FFFFFF"/>
        </w:rPr>
        <w:t xml:space="preserve"> MPs' Club, Gulumser Kasapi, in here introductory address said that juvenile marriages are a burning problem at the international level. She pointed out the remarks of the United Nations Committee on Child Rights and the Report of the Convention on the Elimination of All Forms of Discrimination Against Women  in the Republic of Macedonia. </w:t>
      </w:r>
    </w:p>
    <w:p w14:paraId="184B082C" w14:textId="77777777" w:rsidR="00E53EC0" w:rsidRPr="00180A6E" w:rsidRDefault="0087765C" w:rsidP="00E53EC0">
      <w:pPr>
        <w:pStyle w:val="ListParagraph"/>
        <w:numPr>
          <w:ilvl w:val="0"/>
          <w:numId w:val="11"/>
        </w:numPr>
        <w:spacing w:line="360" w:lineRule="auto"/>
        <w:jc w:val="both"/>
        <w:rPr>
          <w:rFonts w:ascii="Arial" w:hAnsi="Arial" w:cs="Arial"/>
          <w:b/>
          <w:noProof/>
          <w:lang w:val="mk-MK"/>
        </w:rPr>
      </w:pPr>
      <w:proofErr w:type="spellStart"/>
      <w:r>
        <w:rPr>
          <w:rFonts w:ascii="Arial" w:eastAsia="Arial" w:hAnsi="Arial" w:cs="Arial"/>
          <w:color w:val="000000"/>
          <w:shd w:val="clear" w:color="auto" w:fill="FFFFFF"/>
        </w:rPr>
        <w:t>Nesime</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Salioska</w:t>
      </w:r>
      <w:proofErr w:type="spellEnd"/>
      <w:r>
        <w:rPr>
          <w:rFonts w:ascii="Arial" w:eastAsia="Arial" w:hAnsi="Arial" w:cs="Arial"/>
          <w:color w:val="000000"/>
          <w:shd w:val="clear" w:color="auto" w:fill="FFFFFF"/>
        </w:rPr>
        <w:t xml:space="preserve">, executive director of ROMA SOS </w:t>
      </w:r>
      <w:proofErr w:type="spellStart"/>
      <w:r>
        <w:rPr>
          <w:rFonts w:ascii="Arial" w:eastAsia="Arial" w:hAnsi="Arial" w:cs="Arial"/>
          <w:color w:val="000000"/>
          <w:shd w:val="clear" w:color="auto" w:fill="FFFFFF"/>
        </w:rPr>
        <w:t>Prilep</w:t>
      </w:r>
      <w:proofErr w:type="spellEnd"/>
      <w:r>
        <w:rPr>
          <w:rFonts w:ascii="Arial" w:eastAsia="Arial" w:hAnsi="Arial" w:cs="Arial"/>
          <w:color w:val="000000"/>
          <w:shd w:val="clear" w:color="auto" w:fill="FFFFFF"/>
        </w:rPr>
        <w:t>, presented the findings and recommendations of the research they conducted in the Republic of Macedonia on the topic "The gray area between tradition and the rights of the children".</w:t>
      </w:r>
    </w:p>
    <w:p w14:paraId="118531F7" w14:textId="77777777" w:rsidR="00E53EC0" w:rsidRPr="00180A6E" w:rsidRDefault="0087765C" w:rsidP="00E53EC0">
      <w:pPr>
        <w:pStyle w:val="ListParagraph"/>
        <w:numPr>
          <w:ilvl w:val="0"/>
          <w:numId w:val="11"/>
        </w:numPr>
        <w:spacing w:line="360" w:lineRule="auto"/>
        <w:jc w:val="both"/>
        <w:rPr>
          <w:rFonts w:ascii="Arial" w:hAnsi="Arial" w:cs="Arial"/>
          <w:b/>
          <w:noProof/>
          <w:lang w:val="mk-MK"/>
        </w:rPr>
      </w:pPr>
      <w:proofErr w:type="spellStart"/>
      <w:r>
        <w:rPr>
          <w:rFonts w:ascii="Arial" w:eastAsia="Arial" w:hAnsi="Arial" w:cs="Arial"/>
          <w:color w:val="000000"/>
          <w:shd w:val="clear" w:color="auto" w:fill="FFFFFF"/>
        </w:rPr>
        <w:t>Cvetanka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Ivanova</w:t>
      </w:r>
      <w:proofErr w:type="spellEnd"/>
      <w:r>
        <w:rPr>
          <w:rFonts w:ascii="Arial" w:eastAsia="Arial" w:hAnsi="Arial" w:cs="Arial"/>
          <w:color w:val="000000"/>
          <w:shd w:val="clear" w:color="auto" w:fill="FFFFFF"/>
        </w:rPr>
        <w:t>, Secretary General of the Parliament of the Republic of Macedonia, who was involved in the research as a legal expert, referred to the legal framework and stressed that the Republic of Macedonia does not have an integrated system that addresses this problem and that, unfortunately, the exception becomes a rule. Although the lower limit has been established in the Constitution and in the law, the Republic of Macedonia approves the conclusion of marriages by the age of 16, since its research showed that no single application submitted for marriage under 18 has been denied so far, and this must not are allowed. Changes in existing legislation are required, including  Article 197 of the Criminal Code and Article 16 of the Family Law, as well as laws on primary and secondary education.</w:t>
      </w:r>
    </w:p>
    <w:p w14:paraId="3DDA8A20" w14:textId="77777777" w:rsidR="00E53EC0" w:rsidRPr="00180A6E" w:rsidRDefault="0087765C" w:rsidP="00E53EC0">
      <w:pPr>
        <w:pStyle w:val="ListParagraph"/>
        <w:numPr>
          <w:ilvl w:val="0"/>
          <w:numId w:val="11"/>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 Representatives of ministries of labor and social policy, justice, education and internal affairs spoke about the current and future activities of their ministries. </w:t>
      </w:r>
    </w:p>
    <w:p w14:paraId="03F1CCB7" w14:textId="77777777" w:rsidR="00E53EC0" w:rsidRPr="00180A6E" w:rsidRDefault="0087765C" w:rsidP="00E53EC0">
      <w:pPr>
        <w:pStyle w:val="ListParagraph"/>
        <w:numPr>
          <w:ilvl w:val="0"/>
          <w:numId w:val="11"/>
        </w:numPr>
        <w:spacing w:line="360" w:lineRule="auto"/>
        <w:jc w:val="both"/>
        <w:rPr>
          <w:rFonts w:ascii="Arial" w:hAnsi="Arial" w:cs="Arial"/>
          <w:b/>
          <w:noProof/>
          <w:lang w:val="mk-MK"/>
        </w:rPr>
      </w:pPr>
      <w:proofErr w:type="spellStart"/>
      <w:r>
        <w:rPr>
          <w:rFonts w:ascii="Arial" w:eastAsia="Arial" w:hAnsi="Arial" w:cs="Arial"/>
          <w:color w:val="000000"/>
          <w:shd w:val="clear" w:color="auto" w:fill="FFFFFF"/>
        </w:rPr>
        <w:t>Gulten</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Mustafova</w:t>
      </w:r>
      <w:proofErr w:type="spellEnd"/>
      <w:r>
        <w:rPr>
          <w:rFonts w:ascii="Arial" w:eastAsia="Arial" w:hAnsi="Arial" w:cs="Arial"/>
          <w:color w:val="000000"/>
          <w:shd w:val="clear" w:color="auto" w:fill="FFFFFF"/>
        </w:rPr>
        <w:t xml:space="preserve"> and Svetlana </w:t>
      </w:r>
      <w:proofErr w:type="spellStart"/>
      <w:r>
        <w:rPr>
          <w:rFonts w:ascii="Arial" w:eastAsia="Arial" w:hAnsi="Arial" w:cs="Arial"/>
          <w:color w:val="000000"/>
          <w:shd w:val="clear" w:color="auto" w:fill="FFFFFF"/>
        </w:rPr>
        <w:t>Cvetkovska</w:t>
      </w:r>
      <w:proofErr w:type="spellEnd"/>
      <w:r>
        <w:rPr>
          <w:rFonts w:ascii="Arial" w:eastAsia="Arial" w:hAnsi="Arial" w:cs="Arial"/>
          <w:color w:val="000000"/>
          <w:shd w:val="clear" w:color="auto" w:fill="FFFFFF"/>
        </w:rPr>
        <w:t xml:space="preserve"> of the Ministry of Labor and Social Policy pointed out that the Family Law will change and is expected to be completed by August 2019 and called for a comprehensive discussion on the law, and that at present the Law on Gender-Based Violence is being drafted and that it is a first law in a region of this type. </w:t>
      </w:r>
    </w:p>
    <w:p w14:paraId="6E4728D9" w14:textId="77777777" w:rsidR="00E53EC0" w:rsidRPr="00180A6E" w:rsidRDefault="0087765C" w:rsidP="00E53EC0">
      <w:pPr>
        <w:pStyle w:val="ListParagraph"/>
        <w:numPr>
          <w:ilvl w:val="0"/>
          <w:numId w:val="11"/>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Tatiana </w:t>
      </w:r>
      <w:proofErr w:type="spellStart"/>
      <w:r>
        <w:rPr>
          <w:rFonts w:ascii="Arial" w:eastAsia="Arial" w:hAnsi="Arial" w:cs="Arial"/>
          <w:color w:val="000000"/>
          <w:shd w:val="clear" w:color="auto" w:fill="FFFFFF"/>
        </w:rPr>
        <w:t>Kikerekova</w:t>
      </w:r>
      <w:proofErr w:type="spellEnd"/>
      <w:r>
        <w:rPr>
          <w:rFonts w:ascii="Arial" w:eastAsia="Arial" w:hAnsi="Arial" w:cs="Arial"/>
          <w:color w:val="000000"/>
          <w:shd w:val="clear" w:color="auto" w:fill="FFFFFF"/>
        </w:rPr>
        <w:t xml:space="preserve"> of  the Ministry of Justice noted that it is important to act on the factors that generate this phenomenon, as well as on prevention. </w:t>
      </w:r>
    </w:p>
    <w:p w14:paraId="3AF6F8A8" w14:textId="77777777" w:rsidR="00E53EC0" w:rsidRPr="00180A6E" w:rsidRDefault="0087765C" w:rsidP="00E53EC0">
      <w:pPr>
        <w:pStyle w:val="ListParagraph"/>
        <w:numPr>
          <w:ilvl w:val="0"/>
          <w:numId w:val="11"/>
        </w:numPr>
        <w:spacing w:line="360" w:lineRule="auto"/>
        <w:jc w:val="both"/>
        <w:rPr>
          <w:rFonts w:ascii="Arial" w:hAnsi="Arial" w:cs="Arial"/>
          <w:b/>
          <w:noProof/>
          <w:lang w:val="mk-MK"/>
        </w:rPr>
      </w:pPr>
      <w:proofErr w:type="spellStart"/>
      <w:r>
        <w:rPr>
          <w:rFonts w:ascii="Arial" w:eastAsia="Arial" w:hAnsi="Arial" w:cs="Arial"/>
          <w:color w:val="000000"/>
          <w:shd w:val="clear" w:color="auto" w:fill="FFFFFF"/>
        </w:rPr>
        <w:lastRenderedPageBreak/>
        <w:t>Nezihtere</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Sulejmani</w:t>
      </w:r>
      <w:proofErr w:type="spellEnd"/>
      <w:r>
        <w:rPr>
          <w:rFonts w:ascii="Arial" w:eastAsia="Arial" w:hAnsi="Arial" w:cs="Arial"/>
          <w:color w:val="000000"/>
          <w:shd w:val="clear" w:color="auto" w:fill="FFFFFF"/>
        </w:rPr>
        <w:t xml:space="preserve"> of the Ministry of Education noted that with the introduction of compulsory secondary education, there are already results in terms of reducing this phenomenon. </w:t>
      </w:r>
    </w:p>
    <w:p w14:paraId="2FAE0732" w14:textId="77777777" w:rsidR="00E53EC0" w:rsidRPr="00180A6E" w:rsidRDefault="0087765C" w:rsidP="00E53EC0">
      <w:pPr>
        <w:pStyle w:val="ListParagraph"/>
        <w:numPr>
          <w:ilvl w:val="0"/>
          <w:numId w:val="11"/>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Jasminka </w:t>
      </w:r>
      <w:proofErr w:type="spellStart"/>
      <w:r>
        <w:rPr>
          <w:rFonts w:ascii="Arial" w:eastAsia="Arial" w:hAnsi="Arial" w:cs="Arial"/>
          <w:color w:val="000000"/>
          <w:shd w:val="clear" w:color="auto" w:fill="FFFFFF"/>
        </w:rPr>
        <w:t>Angelova</w:t>
      </w:r>
      <w:proofErr w:type="spellEnd"/>
      <w:r>
        <w:rPr>
          <w:rFonts w:ascii="Arial" w:eastAsia="Arial" w:hAnsi="Arial" w:cs="Arial"/>
          <w:color w:val="000000"/>
          <w:shd w:val="clear" w:color="auto" w:fill="FFFFFF"/>
        </w:rPr>
        <w:t xml:space="preserve"> from the Ministry of the Interior shared statistical data regarding Article 197 of the Criminal Code for 2017 (12 criminal acts against 17 perpetrators) and 2018 (18 criminal offenses against 24 perpetrators)  , but also urged the Legislature to adopt the legal changes, and they as a Ministry will certainly ensure its implementation.</w:t>
      </w:r>
    </w:p>
    <w:p w14:paraId="4256CB8D" w14:textId="3A9FA750" w:rsidR="00E53EC0" w:rsidRPr="00234B29" w:rsidRDefault="0087765C" w:rsidP="00E53EC0">
      <w:pPr>
        <w:pStyle w:val="ListParagraph"/>
        <w:numPr>
          <w:ilvl w:val="0"/>
          <w:numId w:val="11"/>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Within the discussion, which included the </w:t>
      </w:r>
      <w:r w:rsidR="00E12462">
        <w:rPr>
          <w:rFonts w:ascii="Arial" w:eastAsia="Arial" w:hAnsi="Arial" w:cs="Arial"/>
          <w:color w:val="000000"/>
          <w:shd w:val="clear" w:color="auto" w:fill="FFFFFF"/>
        </w:rPr>
        <w:t>women</w:t>
      </w:r>
      <w:r>
        <w:rPr>
          <w:rFonts w:ascii="Arial" w:eastAsia="Arial" w:hAnsi="Arial" w:cs="Arial"/>
          <w:color w:val="000000"/>
          <w:shd w:val="clear" w:color="auto" w:fill="FFFFFF"/>
        </w:rPr>
        <w:t xml:space="preserve"> MPs, MP </w:t>
      </w:r>
      <w:proofErr w:type="spellStart"/>
      <w:r>
        <w:rPr>
          <w:rFonts w:ascii="Arial" w:eastAsia="Arial" w:hAnsi="Arial" w:cs="Arial"/>
          <w:color w:val="000000"/>
          <w:shd w:val="clear" w:color="auto" w:fill="FFFFFF"/>
        </w:rPr>
        <w:t>Samka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Ibraimovski</w:t>
      </w:r>
      <w:proofErr w:type="spellEnd"/>
      <w:r w:rsidR="00CD0FAE">
        <w:rPr>
          <w:rFonts w:ascii="Arial" w:eastAsia="Arial" w:hAnsi="Arial" w:cs="Arial"/>
          <w:color w:val="000000"/>
          <w:shd w:val="clear" w:color="auto" w:fill="FFFFFF"/>
        </w:rPr>
        <w:t> and</w:t>
      </w:r>
      <w:r>
        <w:rPr>
          <w:rFonts w:ascii="Arial" w:eastAsia="Arial" w:hAnsi="Arial" w:cs="Arial"/>
          <w:color w:val="000000"/>
          <w:shd w:val="clear" w:color="auto" w:fill="FFFFFF"/>
        </w:rPr>
        <w:t xml:space="preserve"> the representatives of the ministries, broad support was provided for the sooner changing of Article 197 of the Criminal Code. It was proposed that the term "child marriages" be used instead of the term "juvenile marriages", in accordance with international conventions.</w:t>
      </w:r>
    </w:p>
    <w:p w14:paraId="2A1E197F" w14:textId="77777777" w:rsidR="00234B29" w:rsidRPr="001E6686" w:rsidRDefault="00234B29" w:rsidP="00234B29">
      <w:pPr>
        <w:pStyle w:val="ListParagraph"/>
        <w:spacing w:line="360" w:lineRule="auto"/>
        <w:jc w:val="both"/>
        <w:rPr>
          <w:rFonts w:ascii="Arial" w:hAnsi="Arial" w:cs="Arial"/>
          <w:b/>
          <w:noProof/>
          <w:lang w:val="mk-MK"/>
        </w:rPr>
      </w:pPr>
    </w:p>
    <w:p w14:paraId="16CBB784" w14:textId="77777777" w:rsidR="00E53EC0" w:rsidRPr="00474CCD" w:rsidRDefault="0087765C" w:rsidP="00474CCD">
      <w:pPr>
        <w:pStyle w:val="Heading2"/>
      </w:pPr>
      <w:bookmarkStart w:id="53" w:name="_Toc535403174"/>
      <w:bookmarkStart w:id="54" w:name="_Toc788724"/>
      <w:r w:rsidRPr="00474CCD">
        <w:rPr>
          <w:noProof/>
        </w:rPr>
        <mc:AlternateContent>
          <mc:Choice Requires="wps">
            <w:drawing>
              <wp:anchor distT="0" distB="0" distL="114300" distR="114300" simplePos="0" relativeHeight="251705344" behindDoc="0" locked="0" layoutInCell="1" allowOverlap="1" wp14:anchorId="12E8114E" wp14:editId="6BECA51D">
                <wp:simplePos x="0" y="0"/>
                <wp:positionH relativeFrom="page">
                  <wp:posOffset>1600200</wp:posOffset>
                </wp:positionH>
                <wp:positionV relativeFrom="paragraph">
                  <wp:posOffset>581660</wp:posOffset>
                </wp:positionV>
                <wp:extent cx="6581775" cy="133350"/>
                <wp:effectExtent l="0" t="0" r="0" b="0"/>
                <wp:wrapNone/>
                <wp:docPr id="31" name="Minus 31"/>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90FD70" id="Minus 31" o:spid="_x0000_s1026" style="position:absolute;margin-left:126pt;margin-top:45.8pt;width:518.25pt;height:1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sidRPr="00474CCD">
        <w:rPr>
          <w:noProof/>
        </w:rPr>
        <mc:AlternateContent>
          <mc:Choice Requires="wps">
            <w:drawing>
              <wp:anchor distT="45720" distB="45720" distL="114300" distR="114300" simplePos="0" relativeHeight="251708416" behindDoc="0" locked="0" layoutInCell="1" allowOverlap="1" wp14:anchorId="70874A2F" wp14:editId="1135E8A2">
                <wp:simplePos x="0" y="0"/>
                <wp:positionH relativeFrom="margin">
                  <wp:posOffset>-666750</wp:posOffset>
                </wp:positionH>
                <wp:positionV relativeFrom="paragraph">
                  <wp:posOffset>15240</wp:posOffset>
                </wp:positionV>
                <wp:extent cx="2162175" cy="61912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19125"/>
                        </a:xfrm>
                        <a:prstGeom prst="rect">
                          <a:avLst/>
                        </a:prstGeom>
                        <a:solidFill>
                          <a:srgbClr val="FFFFFF"/>
                        </a:solidFill>
                        <a:ln w="9525">
                          <a:solidFill>
                            <a:srgbClr val="000000"/>
                          </a:solidFill>
                          <a:miter lim="800000"/>
                          <a:headEnd/>
                          <a:tailEnd/>
                        </a:ln>
                      </wps:spPr>
                      <wps:txbx>
                        <w:txbxContent>
                          <w:p w14:paraId="73AEEF9A"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December 25, 2018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0874A2F" id="_x0000_s1044" type="#_x0000_t202" style="position:absolute;margin-left:-52.5pt;margin-top:1.2pt;width:170.25pt;height:48.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">
                <v:textbox>
                  <w:txbxContent>
                    <w:p w14:paraId="73AEEF9A" w14:textId="77777777" w:rsidR="00E12462" w:rsidRPr="00F73753" w:rsidRDefault="00E12462" w:rsidP="00E53EC0">
                      <w:pPr>
                        <w:rPr>
                          <w:rFonts w:ascii="Arial" w:hAnsi="Arial" w:cs="Arial"/>
                          <w:b/>
                          <w:sz w:val="24"/>
                          <w:szCs w:val="24"/>
                          <w:lang w:val="mk-MK"/>
                        </w:rPr>
                      </w:pPr>
                      <w:r>
                        <w:rPr>
                          <w:rFonts w:ascii="Arial" w:eastAsia="Arial" w:hAnsi="Arial" w:cs="Arial"/>
                          <w:b/>
                          <w:bCs/>
                          <w:sz w:val="24"/>
                          <w:szCs w:val="24"/>
                        </w:rPr>
                        <w:t>December 25, 2018</w:t>
                      </w:r>
                    </w:p>
                  </w:txbxContent>
                </v:textbox>
                <w10:wrap type="square" anchorx="margin"/>
              </v:shape>
            </w:pict>
          </mc:Fallback>
        </mc:AlternateContent>
      </w:r>
      <w:r>
        <w:rPr>
          <w:rFonts w:ascii="Calibri Light" w:eastAsia="Calibri Light" w:hAnsi="Calibri Light" w:cs="Times New Roman"/>
          <w:color w:val="2E74B5"/>
        </w:rPr>
        <w:t>PUBLIC DEBATE: SUPPORT FOR IMPLEMENTATION OF SOCIAL POLICIES, MEASURES AND BUDGET FOR SINGLE-PARENT FAMILIES</w:t>
      </w:r>
      <w:bookmarkEnd w:id="53"/>
      <w:bookmarkEnd w:id="54"/>
      <w:r>
        <w:rPr>
          <w:rFonts w:ascii="Calibri Light" w:eastAsia="Calibri Light" w:hAnsi="Calibri Light" w:cs="Times New Roman"/>
          <w:color w:val="2E74B5"/>
        </w:rPr>
        <w:t xml:space="preserve"> </w:t>
      </w:r>
    </w:p>
    <w:p w14:paraId="204C0DE2" w14:textId="77777777" w:rsidR="00E53EC0" w:rsidRPr="00094511" w:rsidRDefault="00E53EC0" w:rsidP="001E6686">
      <w:pPr>
        <w:pStyle w:val="Heading2"/>
        <w:shd w:val="clear" w:color="auto" w:fill="FFFFFF"/>
        <w:spacing w:before="75" w:after="75" w:line="300" w:lineRule="atLeast"/>
        <w:rPr>
          <w:rFonts w:ascii="Arial" w:eastAsia="Times New Roman" w:hAnsi="Arial" w:cs="Arial"/>
          <w:b/>
          <w:caps/>
          <w:color w:val="auto"/>
          <w:sz w:val="24"/>
          <w:szCs w:val="24"/>
        </w:rPr>
      </w:pPr>
    </w:p>
    <w:p w14:paraId="20BD6328" w14:textId="77777777" w:rsidR="00E53EC0" w:rsidRPr="00180A6E" w:rsidRDefault="0087765C" w:rsidP="00E53EC0">
      <w:pPr>
        <w:pStyle w:val="ListParagraph"/>
        <w:numPr>
          <w:ilvl w:val="0"/>
          <w:numId w:val="13"/>
        </w:numPr>
        <w:spacing w:line="360" w:lineRule="auto"/>
        <w:jc w:val="both"/>
        <w:rPr>
          <w:rFonts w:ascii="Arial" w:hAnsi="Arial" w:cs="Arial"/>
          <w:noProof/>
        </w:rPr>
      </w:pPr>
      <w:r>
        <w:rPr>
          <w:rFonts w:ascii="Arial" w:eastAsia="Arial" w:hAnsi="Arial" w:cs="Arial"/>
          <w:noProof/>
        </w:rPr>
        <w:t xml:space="preserve">The Commission for Equal Opportunities of Women and Men at the Eighth Session  held a Public Debate on the topic: Support for implementation of social policies, measures and budget for single-parent families </w:t>
      </w:r>
    </w:p>
    <w:p w14:paraId="1C91B705" w14:textId="151B194F" w:rsidR="00E53EC0" w:rsidRPr="00180A6E" w:rsidRDefault="0087765C" w:rsidP="00E53EC0">
      <w:pPr>
        <w:pStyle w:val="ListParagraph"/>
        <w:spacing w:line="360" w:lineRule="auto"/>
        <w:jc w:val="both"/>
        <w:rPr>
          <w:rFonts w:ascii="Arial" w:hAnsi="Arial" w:cs="Arial"/>
          <w:noProof/>
        </w:rPr>
      </w:pPr>
      <w:r>
        <w:rPr>
          <w:rFonts w:ascii="Arial" w:eastAsia="Arial" w:hAnsi="Arial" w:cs="Arial"/>
          <w:noProof/>
        </w:rPr>
        <w:t xml:space="preserve">The public hearing was held in cooperation with the </w:t>
      </w:r>
      <w:r w:rsidR="00DE3B17">
        <w:rPr>
          <w:rFonts w:ascii="Arial" w:eastAsia="Arial" w:hAnsi="Arial" w:cs="Arial"/>
          <w:noProof/>
        </w:rPr>
        <w:t>Parliamentary Women’s Club</w:t>
      </w:r>
      <w:r>
        <w:rPr>
          <w:rFonts w:ascii="Arial" w:eastAsia="Arial" w:hAnsi="Arial" w:cs="Arial"/>
          <w:noProof/>
        </w:rPr>
        <w:t>, and at the initiative of the Citizens' Organization for Single-Parent Families "One Can" Skopje. </w:t>
      </w:r>
    </w:p>
    <w:p w14:paraId="1D270B38" w14:textId="77777777" w:rsidR="00E53EC0" w:rsidRPr="000A001D" w:rsidRDefault="0087765C" w:rsidP="00E53EC0">
      <w:pPr>
        <w:pStyle w:val="ListParagraph"/>
        <w:numPr>
          <w:ilvl w:val="0"/>
          <w:numId w:val="13"/>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At the hearing, a part from the members and deputy members of the Commission, there was an invitation to: all members of the Parliament of the Republic of Macedonia, the Minister of Labor and Social Policy of the Republic of Macedonia, the PI Inter-municipal Center for Social Work, the Employment Service Agency of the Republic of Macedonia, the National Agency for European Educational Programs and Mobility, Coordinators for Equal Opportunities of the Ministries of the Republic of Macedonia, Mayors, Local Equal Opportunities Commissions, representatives of international organizations, university </w:t>
      </w:r>
      <w:r>
        <w:rPr>
          <w:rFonts w:ascii="Arial" w:eastAsia="Arial" w:hAnsi="Arial" w:cs="Arial"/>
          <w:color w:val="000000"/>
          <w:shd w:val="clear" w:color="auto" w:fill="FFFFFF"/>
        </w:rPr>
        <w:lastRenderedPageBreak/>
        <w:t>professors, experts, the Gender Studies Institute, representatives of the NGO sector in this field, as well as a representative of the European Commission.</w:t>
      </w:r>
    </w:p>
    <w:p w14:paraId="7DE612FF" w14:textId="675F40C3" w:rsidR="00E53EC0" w:rsidRPr="001E6686" w:rsidRDefault="0087765C" w:rsidP="001E6686">
      <w:pPr>
        <w:pStyle w:val="ListParagraph"/>
        <w:numPr>
          <w:ilvl w:val="0"/>
          <w:numId w:val="13"/>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session was opened by the President of the Commission for Equal Opportunities for Women and Men of the Parliament of the Republic of Macedonia, Daniela </w:t>
      </w:r>
      <w:proofErr w:type="spellStart"/>
      <w:r>
        <w:rPr>
          <w:rFonts w:ascii="Arial" w:eastAsia="Arial" w:hAnsi="Arial" w:cs="Arial"/>
          <w:color w:val="000000"/>
          <w:shd w:val="clear" w:color="auto" w:fill="FFFFFF"/>
        </w:rPr>
        <w:t>Rangelova</w:t>
      </w:r>
      <w:proofErr w:type="spellEnd"/>
      <w:r>
        <w:rPr>
          <w:rFonts w:ascii="Arial" w:eastAsia="Arial" w:hAnsi="Arial" w:cs="Arial"/>
          <w:color w:val="000000"/>
          <w:shd w:val="clear" w:color="auto" w:fill="FFFFFF"/>
        </w:rPr>
        <w:t xml:space="preserve">, and </w:t>
      </w:r>
      <w:proofErr w:type="spellStart"/>
      <w:r>
        <w:rPr>
          <w:rFonts w:ascii="Arial" w:eastAsia="Arial" w:hAnsi="Arial" w:cs="Arial"/>
          <w:color w:val="000000"/>
          <w:shd w:val="clear" w:color="auto" w:fill="FFFFFF"/>
        </w:rPr>
        <w:t>Gulsumer</w:t>
      </w:r>
      <w:proofErr w:type="spellEnd"/>
      <w:r>
        <w:rPr>
          <w:rFonts w:ascii="Arial" w:eastAsia="Arial" w:hAnsi="Arial" w:cs="Arial"/>
          <w:color w:val="000000"/>
          <w:shd w:val="clear" w:color="auto" w:fill="FFFFFF"/>
        </w:rPr>
        <w:t xml:space="preserve"> Kasapi, coordinator of the </w:t>
      </w:r>
      <w:r w:rsidR="00DE3B17">
        <w:rPr>
          <w:rFonts w:ascii="Arial" w:eastAsia="Arial" w:hAnsi="Arial" w:cs="Arial"/>
          <w:color w:val="000000"/>
          <w:shd w:val="clear" w:color="auto" w:fill="FFFFFF"/>
        </w:rPr>
        <w:t>Parliamentary Women’s Club</w:t>
      </w:r>
      <w:r>
        <w:rPr>
          <w:rFonts w:ascii="Arial" w:eastAsia="Arial" w:hAnsi="Arial" w:cs="Arial"/>
          <w:color w:val="000000"/>
          <w:shd w:val="clear" w:color="auto" w:fill="FFFFFF"/>
        </w:rPr>
        <w:t xml:space="preserve"> of the Parliament of the Republic of Macedonia, Dorothy </w:t>
      </w:r>
      <w:proofErr w:type="spellStart"/>
      <w:r>
        <w:rPr>
          <w:rFonts w:ascii="Arial" w:eastAsia="Arial" w:hAnsi="Arial" w:cs="Arial"/>
          <w:color w:val="000000"/>
          <w:shd w:val="clear" w:color="auto" w:fill="FFFFFF"/>
        </w:rPr>
        <w:t>Pachkova</w:t>
      </w:r>
      <w:proofErr w:type="spellEnd"/>
      <w:r>
        <w:rPr>
          <w:rFonts w:ascii="Arial" w:eastAsia="Arial" w:hAnsi="Arial" w:cs="Arial"/>
          <w:color w:val="000000"/>
          <w:shd w:val="clear" w:color="auto" w:fill="FFFFFF"/>
        </w:rPr>
        <w:t xml:space="preserve">, President of CSO "One Can" and the representative of the Ministry of Labor and Social Policy of the Republic of Macedonia, Sofia </w:t>
      </w:r>
      <w:proofErr w:type="spellStart"/>
      <w:r>
        <w:rPr>
          <w:rFonts w:ascii="Arial" w:eastAsia="Arial" w:hAnsi="Arial" w:cs="Arial"/>
          <w:color w:val="000000"/>
          <w:shd w:val="clear" w:color="auto" w:fill="FFFFFF"/>
        </w:rPr>
        <w:t>Spasovska</w:t>
      </w:r>
      <w:proofErr w:type="spellEnd"/>
      <w:r>
        <w:rPr>
          <w:rFonts w:ascii="Arial" w:eastAsia="Arial" w:hAnsi="Arial" w:cs="Arial"/>
          <w:color w:val="000000"/>
          <w:shd w:val="clear" w:color="auto" w:fill="FFFFFF"/>
        </w:rPr>
        <w:t>. </w:t>
      </w:r>
    </w:p>
    <w:p w14:paraId="7E73AE8E" w14:textId="77777777" w:rsidR="00E53EC0" w:rsidRPr="001E6686" w:rsidRDefault="0087765C" w:rsidP="001E6686">
      <w:pPr>
        <w:pStyle w:val="ListParagraph"/>
        <w:numPr>
          <w:ilvl w:val="0"/>
          <w:numId w:val="13"/>
        </w:numPr>
        <w:spacing w:line="360" w:lineRule="auto"/>
        <w:jc w:val="both"/>
        <w:rPr>
          <w:rFonts w:ascii="Arial" w:hAnsi="Arial" w:cs="Arial"/>
          <w:b/>
          <w:noProof/>
          <w:lang w:val="mk-MK"/>
        </w:rPr>
      </w:pPr>
      <w:r>
        <w:rPr>
          <w:rFonts w:ascii="Arial" w:eastAsia="Arial" w:hAnsi="Arial" w:cs="Arial"/>
          <w:color w:val="000000"/>
          <w:shd w:val="clear" w:color="auto" w:fill="FFFFFF"/>
        </w:rPr>
        <w:t xml:space="preserve">The discussion included MPs:  Juliana </w:t>
      </w:r>
      <w:proofErr w:type="spellStart"/>
      <w:r>
        <w:rPr>
          <w:rFonts w:ascii="Arial" w:eastAsia="Arial" w:hAnsi="Arial" w:cs="Arial"/>
          <w:color w:val="000000"/>
          <w:shd w:val="clear" w:color="auto" w:fill="FFFFFF"/>
        </w:rPr>
        <w:t>Nikolova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Mirsada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Emini</w:t>
      </w:r>
      <w:proofErr w:type="spellEnd"/>
      <w:r>
        <w:rPr>
          <w:rFonts w:ascii="Arial" w:eastAsia="Arial" w:hAnsi="Arial" w:cs="Arial"/>
          <w:color w:val="000000"/>
          <w:shd w:val="clear" w:color="auto" w:fill="FFFFFF"/>
        </w:rPr>
        <w:t xml:space="preserve"> - </w:t>
      </w:r>
      <w:proofErr w:type="spellStart"/>
      <w:r>
        <w:rPr>
          <w:rFonts w:ascii="Arial" w:eastAsia="Arial" w:hAnsi="Arial" w:cs="Arial"/>
          <w:color w:val="000000"/>
          <w:shd w:val="clear" w:color="auto" w:fill="FFFFFF"/>
        </w:rPr>
        <w:t>Asani</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Zaklina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Peshevska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Vesna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Damchevska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Ilievska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Jagoda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Shahpaska</w:t>
      </w:r>
      <w:proofErr w:type="spellEnd"/>
      <w:r>
        <w:rPr>
          <w:rFonts w:ascii="Arial" w:eastAsia="Arial" w:hAnsi="Arial" w:cs="Arial"/>
          <w:color w:val="000000"/>
          <w:shd w:val="clear" w:color="auto" w:fill="FFFFFF"/>
        </w:rPr>
        <w:t xml:space="preserve"> and Maja </w:t>
      </w:r>
      <w:proofErr w:type="spellStart"/>
      <w:r>
        <w:rPr>
          <w:rFonts w:ascii="Arial" w:eastAsia="Arial" w:hAnsi="Arial" w:cs="Arial"/>
          <w:color w:val="000000"/>
          <w:shd w:val="clear" w:color="auto" w:fill="FFFFFF"/>
        </w:rPr>
        <w:t>Morachanin</w:t>
      </w:r>
      <w:proofErr w:type="spellEnd"/>
      <w:r>
        <w:rPr>
          <w:rFonts w:ascii="Arial" w:eastAsia="Arial" w:hAnsi="Arial" w:cs="Arial"/>
          <w:color w:val="000000"/>
          <w:shd w:val="clear" w:color="auto" w:fill="FFFFFF"/>
        </w:rPr>
        <w:t xml:space="preserve">, legal expert </w:t>
      </w:r>
      <w:proofErr w:type="spellStart"/>
      <w:r>
        <w:rPr>
          <w:rFonts w:ascii="Arial" w:eastAsia="Arial" w:hAnsi="Arial" w:cs="Arial"/>
          <w:color w:val="000000"/>
          <w:shd w:val="clear" w:color="auto" w:fill="FFFFFF"/>
        </w:rPr>
        <w:t>Mersiha</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Smailovic</w:t>
      </w:r>
      <w:proofErr w:type="spellEnd"/>
      <w:r>
        <w:rPr>
          <w:rFonts w:ascii="Arial" w:eastAsia="Arial" w:hAnsi="Arial" w:cs="Arial"/>
          <w:color w:val="000000"/>
          <w:shd w:val="clear" w:color="auto" w:fill="FFFFFF"/>
        </w:rPr>
        <w:t xml:space="preserve">, representatives of the NGOs </w:t>
      </w:r>
      <w:proofErr w:type="spellStart"/>
      <w:r>
        <w:rPr>
          <w:rFonts w:ascii="Arial" w:eastAsia="Arial" w:hAnsi="Arial" w:cs="Arial"/>
          <w:color w:val="000000"/>
          <w:shd w:val="clear" w:color="auto" w:fill="FFFFFF"/>
        </w:rPr>
        <w:t>Gjuner</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Nebiu</w:t>
      </w:r>
      <w:proofErr w:type="spellEnd"/>
      <w:r>
        <w:rPr>
          <w:rFonts w:ascii="Arial" w:eastAsia="Arial" w:hAnsi="Arial" w:cs="Arial"/>
          <w:color w:val="000000"/>
          <w:shd w:val="clear" w:color="auto" w:fill="FFFFFF"/>
        </w:rPr>
        <w:t xml:space="preserve"> from the Women's Civil Initiative ANTIKO,  </w:t>
      </w:r>
      <w:proofErr w:type="spellStart"/>
      <w:r>
        <w:rPr>
          <w:rFonts w:ascii="Arial" w:eastAsia="Arial" w:hAnsi="Arial" w:cs="Arial"/>
          <w:color w:val="000000"/>
          <w:shd w:val="clear" w:color="auto" w:fill="FFFFFF"/>
        </w:rPr>
        <w:t>Naum</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Ribaroski</w:t>
      </w:r>
      <w:proofErr w:type="spellEnd"/>
      <w:r>
        <w:rPr>
          <w:rFonts w:ascii="Arial" w:eastAsia="Arial" w:hAnsi="Arial" w:cs="Arial"/>
          <w:color w:val="000000"/>
          <w:shd w:val="clear" w:color="auto" w:fill="FFFFFF"/>
        </w:rPr>
        <w:t xml:space="preserve"> from the Initiative for joint and responsible parenting after a divorce and </w:t>
      </w:r>
      <w:proofErr w:type="spellStart"/>
      <w:r>
        <w:rPr>
          <w:rFonts w:ascii="Arial" w:eastAsia="Arial" w:hAnsi="Arial" w:cs="Arial"/>
          <w:color w:val="000000"/>
          <w:shd w:val="clear" w:color="auto" w:fill="FFFFFF"/>
        </w:rPr>
        <w:t>Gulten</w:t>
      </w:r>
      <w:proofErr w:type="spellEnd"/>
      <w:r>
        <w:rPr>
          <w:rFonts w:ascii="Arial" w:eastAsia="Arial" w:hAnsi="Arial" w:cs="Arial"/>
          <w:color w:val="000000"/>
          <w:shd w:val="clear" w:color="auto" w:fill="FFFFFF"/>
        </w:rPr>
        <w:t xml:space="preserve"> </w:t>
      </w:r>
      <w:proofErr w:type="spellStart"/>
      <w:r>
        <w:rPr>
          <w:rFonts w:ascii="Arial" w:eastAsia="Arial" w:hAnsi="Arial" w:cs="Arial"/>
          <w:color w:val="000000"/>
          <w:shd w:val="clear" w:color="auto" w:fill="FFFFFF"/>
        </w:rPr>
        <w:t>Mustafova</w:t>
      </w:r>
      <w:proofErr w:type="spellEnd"/>
      <w:r>
        <w:rPr>
          <w:rFonts w:ascii="Arial" w:eastAsia="Arial" w:hAnsi="Arial" w:cs="Arial"/>
          <w:color w:val="000000"/>
          <w:shd w:val="clear" w:color="auto" w:fill="FFFFFF"/>
        </w:rPr>
        <w:t xml:space="preserve"> from the Ministry of Labor and Social Policy of the Republic of Macedonia.</w:t>
      </w:r>
    </w:p>
    <w:p w14:paraId="36FC6969" w14:textId="77777777" w:rsidR="00E53EC0" w:rsidRPr="001E6686" w:rsidRDefault="0087765C" w:rsidP="00E53EC0">
      <w:pPr>
        <w:pStyle w:val="ListParagraph"/>
        <w:numPr>
          <w:ilvl w:val="0"/>
          <w:numId w:val="13"/>
        </w:numPr>
        <w:spacing w:line="360" w:lineRule="auto"/>
        <w:jc w:val="both"/>
        <w:rPr>
          <w:rFonts w:ascii="Arial" w:hAnsi="Arial" w:cs="Arial"/>
          <w:noProof/>
        </w:rPr>
      </w:pPr>
      <w:r>
        <w:rPr>
          <w:rFonts w:ascii="Arial" w:eastAsia="Arial" w:hAnsi="Arial" w:cs="Arial"/>
          <w:noProof/>
        </w:rPr>
        <w:t>After the discussion, the following </w:t>
      </w:r>
      <w:r>
        <w:rPr>
          <w:rFonts w:ascii="Arial" w:eastAsia="Arial" w:hAnsi="Arial" w:cs="Arial"/>
          <w:i/>
          <w:iCs/>
          <w:noProof/>
        </w:rPr>
        <w:t>conclusions were adopted</w:t>
      </w:r>
      <w:r>
        <w:rPr>
          <w:rFonts w:ascii="Arial" w:eastAsia="Arial" w:hAnsi="Arial" w:cs="Arial"/>
          <w:noProof/>
        </w:rPr>
        <w:t xml:space="preserve">: </w:t>
      </w:r>
    </w:p>
    <w:p w14:paraId="0C64A34F" w14:textId="17C966CA" w:rsidR="00E53EC0" w:rsidRPr="00765782" w:rsidRDefault="0087765C" w:rsidP="00E53EC0">
      <w:pPr>
        <w:pStyle w:val="ListParagraph"/>
        <w:numPr>
          <w:ilvl w:val="1"/>
          <w:numId w:val="14"/>
        </w:numPr>
        <w:spacing w:line="360" w:lineRule="auto"/>
        <w:jc w:val="both"/>
        <w:rPr>
          <w:rFonts w:ascii="Arial" w:hAnsi="Arial" w:cs="Arial"/>
          <w:noProof/>
          <w:lang w:val="mk-MK"/>
        </w:rPr>
      </w:pPr>
      <w:r>
        <w:rPr>
          <w:rFonts w:ascii="Arial" w:eastAsia="Arial" w:hAnsi="Arial" w:cs="Arial"/>
          <w:color w:val="000000"/>
        </w:rPr>
        <w:t>Clarification of existing rights and their reformulation with legal and by-law acts, as well as specific measures for different contexts of single-parent families;</w:t>
      </w:r>
      <w:r>
        <w:rPr>
          <w:rFonts w:ascii="Arial" w:eastAsia="Arial" w:hAnsi="Arial" w:cs="Arial"/>
        </w:rPr>
        <w:t xml:space="preserve"> </w:t>
      </w:r>
    </w:p>
    <w:p w14:paraId="0BD9D017" w14:textId="77777777" w:rsidR="00E53EC0" w:rsidRPr="00765782"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Opening opportunities for independent housing;</w:t>
      </w:r>
    </w:p>
    <w:p w14:paraId="3E10B349" w14:textId="77777777" w:rsidR="00E53EC0" w:rsidRPr="00765782"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Creating mechanisms for quality employment;</w:t>
      </w:r>
    </w:p>
    <w:p w14:paraId="21BAC273" w14:textId="77777777" w:rsidR="00E53EC0" w:rsidRPr="00765782" w:rsidRDefault="0087765C" w:rsidP="00E53EC0">
      <w:pPr>
        <w:pStyle w:val="ListParagraph"/>
        <w:numPr>
          <w:ilvl w:val="1"/>
          <w:numId w:val="14"/>
        </w:numPr>
        <w:spacing w:line="360" w:lineRule="auto"/>
        <w:jc w:val="both"/>
        <w:rPr>
          <w:rFonts w:ascii="Arial" w:hAnsi="Arial" w:cs="Arial"/>
          <w:noProof/>
          <w:lang w:val="mk-MK"/>
        </w:rPr>
      </w:pPr>
      <w:r>
        <w:rPr>
          <w:rFonts w:ascii="Arial" w:eastAsia="Arial" w:hAnsi="Arial" w:cs="Arial"/>
          <w:color w:val="000000"/>
        </w:rPr>
        <w:t>Analyzing and re-thinking the system of social monetary benefits and opening up real opportunities for appropriate benefits;</w:t>
      </w:r>
      <w:r>
        <w:rPr>
          <w:rFonts w:ascii="Arial" w:eastAsia="Arial" w:hAnsi="Arial" w:cs="Arial"/>
        </w:rPr>
        <w:t xml:space="preserve"> </w:t>
      </w:r>
    </w:p>
    <w:p w14:paraId="14C281D5" w14:textId="77777777" w:rsidR="00E53EC0" w:rsidRPr="009D7C2B"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The measures covered by the Documents in the area of social protection, adopted by the Government of the Republic of Macedonia, in which single-parent families and single parents are to unite in the management of the social resource center for single-parent families (National Program for Development of Social Protection, National Strategy for Poverty Reduction)  </w:t>
      </w:r>
    </w:p>
    <w:p w14:paraId="04FB89DF" w14:textId="77777777" w:rsidR="00E53EC0" w:rsidRPr="009D7C2B"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To enhance the capacities of the relevant institutions in charge of the effective implementation of the treatment, measures and rights of single parents, which are insufficiently sensitive to this topic;</w:t>
      </w:r>
    </w:p>
    <w:p w14:paraId="40E4DA0C" w14:textId="77777777" w:rsidR="00E53EC0" w:rsidRPr="009D7C2B"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 xml:space="preserve">Improvement and promotion of the Law on Family for notification of weaknesses, and adjustment of the defined terms and the Laws on Social and Child </w:t>
      </w:r>
      <w:r>
        <w:rPr>
          <w:rFonts w:ascii="Arial" w:eastAsia="Arial" w:hAnsi="Arial" w:cs="Arial"/>
          <w:color w:val="000000"/>
        </w:rPr>
        <w:lastRenderedPageBreak/>
        <w:t>Protection; Adjusting the terminology that implies to single parenting as a social risk, in itself;</w:t>
      </w:r>
    </w:p>
    <w:p w14:paraId="268DD461" w14:textId="77777777" w:rsidR="00E53EC0" w:rsidRPr="009D7C2B"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The necessity of legitimizing the profession of gender experts, expert on specific gender-sensitive topics such as single-parent families;</w:t>
      </w:r>
    </w:p>
    <w:p w14:paraId="2A1954CC" w14:textId="77777777" w:rsidR="00E53EC0"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The Commission on Equal Opportunities for Men and Women should incorporate it into one of the priority points for advocacy, the problem of single-parent families and single parents;</w:t>
      </w:r>
    </w:p>
    <w:p w14:paraId="28D6DB7F" w14:textId="77777777" w:rsidR="00E53EC0" w:rsidRPr="009D7C2B"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 xml:space="preserve"> To increase the supervisory role of the Parliament of the Republic of Macedonia in relation to the issue of the situation of single-parent families and single parents;</w:t>
      </w:r>
    </w:p>
    <w:p w14:paraId="55AF5241" w14:textId="77777777" w:rsidR="00E53EC0" w:rsidRPr="009D7C2B"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To provide a mechanism for fully implementing social inclusion for all members of single-parent families;</w:t>
      </w:r>
    </w:p>
    <w:p w14:paraId="41F36D84" w14:textId="77777777" w:rsidR="00E53EC0" w:rsidRPr="009D7C2B" w:rsidRDefault="0087765C" w:rsidP="00E53EC0">
      <w:pPr>
        <w:pStyle w:val="ListParagraph"/>
        <w:numPr>
          <w:ilvl w:val="1"/>
          <w:numId w:val="14"/>
        </w:numPr>
        <w:spacing w:line="360" w:lineRule="auto"/>
        <w:jc w:val="both"/>
        <w:rPr>
          <w:rFonts w:ascii="Arial" w:hAnsi="Arial" w:cs="Arial"/>
          <w:color w:val="000000"/>
        </w:rPr>
      </w:pPr>
      <w:r>
        <w:rPr>
          <w:rFonts w:ascii="Arial" w:eastAsia="Arial" w:hAnsi="Arial" w:cs="Arial"/>
          <w:color w:val="000000"/>
        </w:rPr>
        <w:t>To provide, by the State Statistical Office, the collection, monitoring, evaluation and processing of precise statistical indicators on the number and condition of single parents at national and local level;</w:t>
      </w:r>
    </w:p>
    <w:p w14:paraId="32BD3BFE" w14:textId="77777777" w:rsidR="00E53EC0" w:rsidRPr="009D7C2B" w:rsidRDefault="0087765C" w:rsidP="00E53EC0">
      <w:pPr>
        <w:pStyle w:val="ListParagraph"/>
        <w:numPr>
          <w:ilvl w:val="1"/>
          <w:numId w:val="14"/>
        </w:numPr>
        <w:spacing w:line="360" w:lineRule="auto"/>
        <w:jc w:val="both"/>
        <w:rPr>
          <w:rFonts w:ascii="Arial" w:hAnsi="Arial" w:cs="Arial"/>
          <w:noProof/>
        </w:rPr>
      </w:pPr>
      <w:r>
        <w:rPr>
          <w:rFonts w:ascii="Arial" w:eastAsia="Arial" w:hAnsi="Arial" w:cs="Arial"/>
          <w:color w:val="000000"/>
        </w:rPr>
        <w:t>The report of this session should be submitted to all line ministries and local self-governments; The conclusions to be considered and to be followed.</w:t>
      </w:r>
    </w:p>
    <w:p w14:paraId="5F225967" w14:textId="77777777" w:rsidR="00E53EC0" w:rsidRDefault="00E53EC0" w:rsidP="00E53EC0">
      <w:pPr>
        <w:pStyle w:val="ListParagraph"/>
        <w:spacing w:line="360" w:lineRule="auto"/>
        <w:jc w:val="both"/>
        <w:rPr>
          <w:rFonts w:ascii="Arial" w:hAnsi="Arial" w:cs="Arial"/>
          <w:b/>
          <w:noProof/>
          <w:lang w:val="mk-MK"/>
        </w:rPr>
      </w:pPr>
    </w:p>
    <w:p w14:paraId="6F66F760" w14:textId="77777777" w:rsidR="00EE3B2E" w:rsidRDefault="00EE3B2E" w:rsidP="00E53EC0">
      <w:pPr>
        <w:pStyle w:val="ListParagraph"/>
        <w:spacing w:line="360" w:lineRule="auto"/>
        <w:jc w:val="both"/>
        <w:rPr>
          <w:rFonts w:ascii="Arial" w:hAnsi="Arial" w:cs="Arial"/>
          <w:b/>
          <w:noProof/>
          <w:lang w:val="mk-MK"/>
        </w:rPr>
      </w:pPr>
    </w:p>
    <w:p w14:paraId="5C2D1815" w14:textId="77777777" w:rsidR="00EE3B2E" w:rsidRDefault="00EE3B2E" w:rsidP="00E53EC0">
      <w:pPr>
        <w:pStyle w:val="ListParagraph"/>
        <w:spacing w:line="360" w:lineRule="auto"/>
        <w:jc w:val="both"/>
        <w:rPr>
          <w:rFonts w:ascii="Arial" w:hAnsi="Arial" w:cs="Arial"/>
          <w:b/>
          <w:noProof/>
          <w:lang w:val="mk-MK"/>
        </w:rPr>
      </w:pPr>
    </w:p>
    <w:p w14:paraId="4901C15C" w14:textId="77777777" w:rsidR="00EE3B2E" w:rsidRDefault="00EE3B2E" w:rsidP="00E53EC0">
      <w:pPr>
        <w:pStyle w:val="ListParagraph"/>
        <w:spacing w:line="360" w:lineRule="auto"/>
        <w:jc w:val="both"/>
        <w:rPr>
          <w:rFonts w:ascii="Arial" w:hAnsi="Arial" w:cs="Arial"/>
          <w:b/>
          <w:noProof/>
          <w:lang w:val="mk-MK"/>
        </w:rPr>
      </w:pPr>
    </w:p>
    <w:p w14:paraId="43CCC031" w14:textId="77777777" w:rsidR="00E53EC0" w:rsidRDefault="00E53EC0" w:rsidP="00E53EC0">
      <w:pPr>
        <w:pStyle w:val="ListParagraph"/>
        <w:spacing w:line="360" w:lineRule="auto"/>
        <w:jc w:val="both"/>
        <w:rPr>
          <w:rFonts w:ascii="Arial" w:hAnsi="Arial" w:cs="Arial"/>
          <w:b/>
          <w:noProof/>
          <w:lang w:val="mk-MK"/>
        </w:rPr>
      </w:pPr>
    </w:p>
    <w:p w14:paraId="20F5E50E" w14:textId="10A34CCF" w:rsidR="00E53EC0" w:rsidRPr="00CC4074" w:rsidRDefault="00234B29" w:rsidP="00E53EC0">
      <w:pPr>
        <w:pStyle w:val="ListParagraph"/>
        <w:spacing w:line="360" w:lineRule="auto"/>
        <w:jc w:val="right"/>
        <w:rPr>
          <w:rFonts w:ascii="Arial" w:hAnsi="Arial" w:cs="Arial"/>
          <w:b/>
          <w:noProof/>
          <w:lang w:val="mk-MK"/>
        </w:rPr>
      </w:pPr>
      <w:r>
        <w:rPr>
          <w:rFonts w:ascii="Arial" w:eastAsia="Arial" w:hAnsi="Arial" w:cs="Arial"/>
          <w:b/>
          <w:bCs/>
          <w:noProof/>
        </w:rPr>
        <w:t>Parliamentary Women’s Club</w:t>
      </w:r>
    </w:p>
    <w:p w14:paraId="146107FB" w14:textId="79CD6E47" w:rsidR="00E53EC0" w:rsidRPr="00D24669" w:rsidRDefault="00D24669" w:rsidP="00E53EC0">
      <w:pPr>
        <w:pStyle w:val="ListParagraph"/>
        <w:spacing w:line="360" w:lineRule="auto"/>
        <w:jc w:val="right"/>
        <w:rPr>
          <w:rFonts w:ascii="Arial" w:hAnsi="Arial" w:cs="Arial"/>
          <w:b/>
          <w:noProof/>
        </w:rPr>
      </w:pPr>
      <w:r>
        <w:rPr>
          <w:rFonts w:ascii="Arial" w:hAnsi="Arial" w:cs="Arial"/>
          <w:b/>
          <w:noProof/>
        </w:rPr>
        <w:t>Coordinator</w:t>
      </w:r>
    </w:p>
    <w:p w14:paraId="697BDD01" w14:textId="77777777" w:rsidR="00FC491A" w:rsidRPr="001E6686" w:rsidRDefault="0087765C" w:rsidP="001E6686">
      <w:pPr>
        <w:spacing w:line="360" w:lineRule="auto"/>
        <w:jc w:val="right"/>
        <w:rPr>
          <w:rFonts w:ascii="Arial" w:hAnsi="Arial" w:cs="Arial"/>
          <w:b/>
          <w:noProof/>
          <w:lang w:val="mk-MK"/>
        </w:rPr>
      </w:pPr>
      <w:r>
        <w:rPr>
          <w:rFonts w:ascii="Arial" w:eastAsia="Arial" w:hAnsi="Arial" w:cs="Arial"/>
          <w:b/>
          <w:bCs/>
          <w:noProof/>
        </w:rPr>
        <w:t>Prof. Dr. Gulumser Kasapi</w:t>
      </w:r>
    </w:p>
    <w:sectPr w:rsidR="00FC491A" w:rsidRPr="001E6686" w:rsidSect="004236C2">
      <w:headerReference w:type="default" r:id="rId9"/>
      <w:footerReference w:type="default" r:id="rId10"/>
      <w:footerReference w:type="first" r:id="rId11"/>
      <w:pgSz w:w="12240" w:h="15840" w:code="1"/>
      <w:pgMar w:top="516" w:right="1440" w:bottom="1276" w:left="1440" w:header="720" w:footer="720" w:gutter="0"/>
      <w:pgNumType w:start="1"/>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55C96" w14:textId="77777777" w:rsidR="00216898" w:rsidRDefault="00216898">
      <w:pPr>
        <w:spacing w:after="0" w:line="240" w:lineRule="auto"/>
      </w:pPr>
      <w:r>
        <w:separator/>
      </w:r>
    </w:p>
  </w:endnote>
  <w:endnote w:type="continuationSeparator" w:id="0">
    <w:p w14:paraId="53720634" w14:textId="77777777" w:rsidR="00216898" w:rsidRDefault="0021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f_dindisplay_proregular">
    <w:altName w:val="Times New Roman"/>
    <w:panose1 w:val="00000000000000000000"/>
    <w:charset w:val="00"/>
    <w:family w:val="roman"/>
    <w:notTrueType/>
    <w:pitch w:val="default"/>
  </w:font>
  <w:font w:name="pf_dindisplay_pro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121964"/>
      <w:docPartObj>
        <w:docPartGallery w:val="Page Numbers (Bottom of Page)"/>
        <w:docPartUnique/>
      </w:docPartObj>
    </w:sdtPr>
    <w:sdtEndPr>
      <w:rPr>
        <w:noProof/>
      </w:rPr>
    </w:sdtEndPr>
    <w:sdtContent>
      <w:p w14:paraId="10426B3B" w14:textId="77777777" w:rsidR="00E12462" w:rsidRDefault="00E12462">
        <w:pPr>
          <w:pStyle w:val="Footer"/>
          <w:jc w:val="right"/>
        </w:pPr>
        <w:r>
          <w:fldChar w:fldCharType="begin"/>
        </w:r>
        <w:r>
          <w:instrText xml:space="preserve"> PAGE   \* MERGEFORMAT </w:instrText>
        </w:r>
        <w:r>
          <w:fldChar w:fldCharType="separate"/>
        </w:r>
        <w:r w:rsidR="00AD05DD">
          <w:rPr>
            <w:noProof/>
          </w:rPr>
          <w:t>4</w:t>
        </w:r>
        <w:r>
          <w:rPr>
            <w:noProof/>
          </w:rPr>
          <w:fldChar w:fldCharType="end"/>
        </w:r>
      </w:p>
    </w:sdtContent>
  </w:sdt>
  <w:p w14:paraId="5F186064" w14:textId="77777777" w:rsidR="00E12462" w:rsidRDefault="00E12462" w:rsidP="00474CC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931B3" w14:textId="77777777" w:rsidR="00E12462" w:rsidRDefault="00E12462">
    <w:pPr>
      <w:pStyle w:val="Footer"/>
      <w:jc w:val="right"/>
    </w:pPr>
  </w:p>
  <w:p w14:paraId="58948B66" w14:textId="77777777" w:rsidR="00E12462" w:rsidRDefault="00E12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C2C8B" w14:textId="77777777" w:rsidR="00216898" w:rsidRDefault="00216898">
      <w:pPr>
        <w:spacing w:after="0" w:line="240" w:lineRule="auto"/>
      </w:pPr>
      <w:r>
        <w:separator/>
      </w:r>
    </w:p>
  </w:footnote>
  <w:footnote w:type="continuationSeparator" w:id="0">
    <w:p w14:paraId="7E288FDB" w14:textId="77777777" w:rsidR="00216898" w:rsidRDefault="00216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9889" w14:textId="77777777" w:rsidR="00E12462" w:rsidRPr="00F73753" w:rsidRDefault="00E12462" w:rsidP="00474CCD">
    <w:pPr>
      <w:jc w:val="center"/>
      <w:rPr>
        <w:rFonts w:ascii="Arial" w:hAnsi="Arial" w:cs="Arial"/>
        <w:b/>
        <w:sz w:val="24"/>
        <w:szCs w:val="24"/>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AA3"/>
    <w:multiLevelType w:val="hybridMultilevel"/>
    <w:tmpl w:val="D652C6D4"/>
    <w:lvl w:ilvl="0" w:tplc="D23E52B4">
      <w:start w:val="1"/>
      <w:numFmt w:val="bullet"/>
      <w:lvlText w:val=""/>
      <w:lvlJc w:val="left"/>
      <w:pPr>
        <w:ind w:left="720" w:hanging="360"/>
      </w:pPr>
      <w:rPr>
        <w:rFonts w:ascii="Symbol" w:hAnsi="Symbol" w:hint="default"/>
      </w:rPr>
    </w:lvl>
    <w:lvl w:ilvl="1" w:tplc="3FDC68BE" w:tentative="1">
      <w:start w:val="1"/>
      <w:numFmt w:val="bullet"/>
      <w:lvlText w:val="o"/>
      <w:lvlJc w:val="left"/>
      <w:pPr>
        <w:ind w:left="1440" w:hanging="360"/>
      </w:pPr>
      <w:rPr>
        <w:rFonts w:ascii="Courier New" w:hAnsi="Courier New" w:cs="Courier New" w:hint="default"/>
      </w:rPr>
    </w:lvl>
    <w:lvl w:ilvl="2" w:tplc="AEB85628" w:tentative="1">
      <w:start w:val="1"/>
      <w:numFmt w:val="bullet"/>
      <w:lvlText w:val=""/>
      <w:lvlJc w:val="left"/>
      <w:pPr>
        <w:ind w:left="2160" w:hanging="360"/>
      </w:pPr>
      <w:rPr>
        <w:rFonts w:ascii="Wingdings" w:hAnsi="Wingdings" w:hint="default"/>
      </w:rPr>
    </w:lvl>
    <w:lvl w:ilvl="3" w:tplc="8CF8748E" w:tentative="1">
      <w:start w:val="1"/>
      <w:numFmt w:val="bullet"/>
      <w:lvlText w:val=""/>
      <w:lvlJc w:val="left"/>
      <w:pPr>
        <w:ind w:left="2880" w:hanging="360"/>
      </w:pPr>
      <w:rPr>
        <w:rFonts w:ascii="Symbol" w:hAnsi="Symbol" w:hint="default"/>
      </w:rPr>
    </w:lvl>
    <w:lvl w:ilvl="4" w:tplc="D2C4268A" w:tentative="1">
      <w:start w:val="1"/>
      <w:numFmt w:val="bullet"/>
      <w:lvlText w:val="o"/>
      <w:lvlJc w:val="left"/>
      <w:pPr>
        <w:ind w:left="3600" w:hanging="360"/>
      </w:pPr>
      <w:rPr>
        <w:rFonts w:ascii="Courier New" w:hAnsi="Courier New" w:cs="Courier New" w:hint="default"/>
      </w:rPr>
    </w:lvl>
    <w:lvl w:ilvl="5" w:tplc="E69C8936" w:tentative="1">
      <w:start w:val="1"/>
      <w:numFmt w:val="bullet"/>
      <w:lvlText w:val=""/>
      <w:lvlJc w:val="left"/>
      <w:pPr>
        <w:ind w:left="4320" w:hanging="360"/>
      </w:pPr>
      <w:rPr>
        <w:rFonts w:ascii="Wingdings" w:hAnsi="Wingdings" w:hint="default"/>
      </w:rPr>
    </w:lvl>
    <w:lvl w:ilvl="6" w:tplc="7E90E04C" w:tentative="1">
      <w:start w:val="1"/>
      <w:numFmt w:val="bullet"/>
      <w:lvlText w:val=""/>
      <w:lvlJc w:val="left"/>
      <w:pPr>
        <w:ind w:left="5040" w:hanging="360"/>
      </w:pPr>
      <w:rPr>
        <w:rFonts w:ascii="Symbol" w:hAnsi="Symbol" w:hint="default"/>
      </w:rPr>
    </w:lvl>
    <w:lvl w:ilvl="7" w:tplc="40C8C224" w:tentative="1">
      <w:start w:val="1"/>
      <w:numFmt w:val="bullet"/>
      <w:lvlText w:val="o"/>
      <w:lvlJc w:val="left"/>
      <w:pPr>
        <w:ind w:left="5760" w:hanging="360"/>
      </w:pPr>
      <w:rPr>
        <w:rFonts w:ascii="Courier New" w:hAnsi="Courier New" w:cs="Courier New" w:hint="default"/>
      </w:rPr>
    </w:lvl>
    <w:lvl w:ilvl="8" w:tplc="5700FDE8" w:tentative="1">
      <w:start w:val="1"/>
      <w:numFmt w:val="bullet"/>
      <w:lvlText w:val=""/>
      <w:lvlJc w:val="left"/>
      <w:pPr>
        <w:ind w:left="6480" w:hanging="360"/>
      </w:pPr>
      <w:rPr>
        <w:rFonts w:ascii="Wingdings" w:hAnsi="Wingdings" w:hint="default"/>
      </w:rPr>
    </w:lvl>
  </w:abstractNum>
  <w:abstractNum w:abstractNumId="1" w15:restartNumberingAfterBreak="0">
    <w:nsid w:val="09A53E36"/>
    <w:multiLevelType w:val="hybridMultilevel"/>
    <w:tmpl w:val="9B242F4E"/>
    <w:lvl w:ilvl="0" w:tplc="90DA98D0">
      <w:start w:val="1"/>
      <w:numFmt w:val="bullet"/>
      <w:lvlText w:val=""/>
      <w:lvlJc w:val="left"/>
      <w:pPr>
        <w:ind w:left="720" w:hanging="360"/>
      </w:pPr>
      <w:rPr>
        <w:rFonts w:ascii="Symbol" w:hAnsi="Symbol" w:hint="default"/>
      </w:rPr>
    </w:lvl>
    <w:lvl w:ilvl="1" w:tplc="039EFDAC" w:tentative="1">
      <w:start w:val="1"/>
      <w:numFmt w:val="bullet"/>
      <w:lvlText w:val="o"/>
      <w:lvlJc w:val="left"/>
      <w:pPr>
        <w:ind w:left="1440" w:hanging="360"/>
      </w:pPr>
      <w:rPr>
        <w:rFonts w:ascii="Courier New" w:hAnsi="Courier New" w:cs="Courier New" w:hint="default"/>
      </w:rPr>
    </w:lvl>
    <w:lvl w:ilvl="2" w:tplc="563257F4" w:tentative="1">
      <w:start w:val="1"/>
      <w:numFmt w:val="bullet"/>
      <w:lvlText w:val=""/>
      <w:lvlJc w:val="left"/>
      <w:pPr>
        <w:ind w:left="2160" w:hanging="360"/>
      </w:pPr>
      <w:rPr>
        <w:rFonts w:ascii="Wingdings" w:hAnsi="Wingdings" w:hint="default"/>
      </w:rPr>
    </w:lvl>
    <w:lvl w:ilvl="3" w:tplc="8B7819BA" w:tentative="1">
      <w:start w:val="1"/>
      <w:numFmt w:val="bullet"/>
      <w:lvlText w:val=""/>
      <w:lvlJc w:val="left"/>
      <w:pPr>
        <w:ind w:left="2880" w:hanging="360"/>
      </w:pPr>
      <w:rPr>
        <w:rFonts w:ascii="Symbol" w:hAnsi="Symbol" w:hint="default"/>
      </w:rPr>
    </w:lvl>
    <w:lvl w:ilvl="4" w:tplc="577A7EFA" w:tentative="1">
      <w:start w:val="1"/>
      <w:numFmt w:val="bullet"/>
      <w:lvlText w:val="o"/>
      <w:lvlJc w:val="left"/>
      <w:pPr>
        <w:ind w:left="3600" w:hanging="360"/>
      </w:pPr>
      <w:rPr>
        <w:rFonts w:ascii="Courier New" w:hAnsi="Courier New" w:cs="Courier New" w:hint="default"/>
      </w:rPr>
    </w:lvl>
    <w:lvl w:ilvl="5" w:tplc="DC06913E" w:tentative="1">
      <w:start w:val="1"/>
      <w:numFmt w:val="bullet"/>
      <w:lvlText w:val=""/>
      <w:lvlJc w:val="left"/>
      <w:pPr>
        <w:ind w:left="4320" w:hanging="360"/>
      </w:pPr>
      <w:rPr>
        <w:rFonts w:ascii="Wingdings" w:hAnsi="Wingdings" w:hint="default"/>
      </w:rPr>
    </w:lvl>
    <w:lvl w:ilvl="6" w:tplc="81620076" w:tentative="1">
      <w:start w:val="1"/>
      <w:numFmt w:val="bullet"/>
      <w:lvlText w:val=""/>
      <w:lvlJc w:val="left"/>
      <w:pPr>
        <w:ind w:left="5040" w:hanging="360"/>
      </w:pPr>
      <w:rPr>
        <w:rFonts w:ascii="Symbol" w:hAnsi="Symbol" w:hint="default"/>
      </w:rPr>
    </w:lvl>
    <w:lvl w:ilvl="7" w:tplc="24788452" w:tentative="1">
      <w:start w:val="1"/>
      <w:numFmt w:val="bullet"/>
      <w:lvlText w:val="o"/>
      <w:lvlJc w:val="left"/>
      <w:pPr>
        <w:ind w:left="5760" w:hanging="360"/>
      </w:pPr>
      <w:rPr>
        <w:rFonts w:ascii="Courier New" w:hAnsi="Courier New" w:cs="Courier New" w:hint="default"/>
      </w:rPr>
    </w:lvl>
    <w:lvl w:ilvl="8" w:tplc="C5840C0C" w:tentative="1">
      <w:start w:val="1"/>
      <w:numFmt w:val="bullet"/>
      <w:lvlText w:val=""/>
      <w:lvlJc w:val="left"/>
      <w:pPr>
        <w:ind w:left="6480" w:hanging="360"/>
      </w:pPr>
      <w:rPr>
        <w:rFonts w:ascii="Wingdings" w:hAnsi="Wingdings" w:hint="default"/>
      </w:rPr>
    </w:lvl>
  </w:abstractNum>
  <w:abstractNum w:abstractNumId="2" w15:restartNumberingAfterBreak="0">
    <w:nsid w:val="0A5164A0"/>
    <w:multiLevelType w:val="hybridMultilevel"/>
    <w:tmpl w:val="33E0A79C"/>
    <w:lvl w:ilvl="0" w:tplc="F2741646">
      <w:start w:val="1"/>
      <w:numFmt w:val="bullet"/>
      <w:lvlText w:val=""/>
      <w:lvlJc w:val="left"/>
      <w:pPr>
        <w:ind w:left="720" w:hanging="360"/>
      </w:pPr>
      <w:rPr>
        <w:rFonts w:ascii="Symbol" w:hAnsi="Symbol" w:hint="default"/>
      </w:rPr>
    </w:lvl>
    <w:lvl w:ilvl="1" w:tplc="C430113C" w:tentative="1">
      <w:start w:val="1"/>
      <w:numFmt w:val="bullet"/>
      <w:lvlText w:val="o"/>
      <w:lvlJc w:val="left"/>
      <w:pPr>
        <w:ind w:left="1440" w:hanging="360"/>
      </w:pPr>
      <w:rPr>
        <w:rFonts w:ascii="Courier New" w:hAnsi="Courier New" w:cs="Courier New" w:hint="default"/>
      </w:rPr>
    </w:lvl>
    <w:lvl w:ilvl="2" w:tplc="770686E4" w:tentative="1">
      <w:start w:val="1"/>
      <w:numFmt w:val="bullet"/>
      <w:lvlText w:val=""/>
      <w:lvlJc w:val="left"/>
      <w:pPr>
        <w:ind w:left="2160" w:hanging="360"/>
      </w:pPr>
      <w:rPr>
        <w:rFonts w:ascii="Wingdings" w:hAnsi="Wingdings" w:hint="default"/>
      </w:rPr>
    </w:lvl>
    <w:lvl w:ilvl="3" w:tplc="7098D974" w:tentative="1">
      <w:start w:val="1"/>
      <w:numFmt w:val="bullet"/>
      <w:lvlText w:val=""/>
      <w:lvlJc w:val="left"/>
      <w:pPr>
        <w:ind w:left="2880" w:hanging="360"/>
      </w:pPr>
      <w:rPr>
        <w:rFonts w:ascii="Symbol" w:hAnsi="Symbol" w:hint="default"/>
      </w:rPr>
    </w:lvl>
    <w:lvl w:ilvl="4" w:tplc="DCAC3BB6" w:tentative="1">
      <w:start w:val="1"/>
      <w:numFmt w:val="bullet"/>
      <w:lvlText w:val="o"/>
      <w:lvlJc w:val="left"/>
      <w:pPr>
        <w:ind w:left="3600" w:hanging="360"/>
      </w:pPr>
      <w:rPr>
        <w:rFonts w:ascii="Courier New" w:hAnsi="Courier New" w:cs="Courier New" w:hint="default"/>
      </w:rPr>
    </w:lvl>
    <w:lvl w:ilvl="5" w:tplc="414A2A2C" w:tentative="1">
      <w:start w:val="1"/>
      <w:numFmt w:val="bullet"/>
      <w:lvlText w:val=""/>
      <w:lvlJc w:val="left"/>
      <w:pPr>
        <w:ind w:left="4320" w:hanging="360"/>
      </w:pPr>
      <w:rPr>
        <w:rFonts w:ascii="Wingdings" w:hAnsi="Wingdings" w:hint="default"/>
      </w:rPr>
    </w:lvl>
    <w:lvl w:ilvl="6" w:tplc="66A8ABA6" w:tentative="1">
      <w:start w:val="1"/>
      <w:numFmt w:val="bullet"/>
      <w:lvlText w:val=""/>
      <w:lvlJc w:val="left"/>
      <w:pPr>
        <w:ind w:left="5040" w:hanging="360"/>
      </w:pPr>
      <w:rPr>
        <w:rFonts w:ascii="Symbol" w:hAnsi="Symbol" w:hint="default"/>
      </w:rPr>
    </w:lvl>
    <w:lvl w:ilvl="7" w:tplc="ABBA7782" w:tentative="1">
      <w:start w:val="1"/>
      <w:numFmt w:val="bullet"/>
      <w:lvlText w:val="o"/>
      <w:lvlJc w:val="left"/>
      <w:pPr>
        <w:ind w:left="5760" w:hanging="360"/>
      </w:pPr>
      <w:rPr>
        <w:rFonts w:ascii="Courier New" w:hAnsi="Courier New" w:cs="Courier New" w:hint="default"/>
      </w:rPr>
    </w:lvl>
    <w:lvl w:ilvl="8" w:tplc="1EFADC72" w:tentative="1">
      <w:start w:val="1"/>
      <w:numFmt w:val="bullet"/>
      <w:lvlText w:val=""/>
      <w:lvlJc w:val="left"/>
      <w:pPr>
        <w:ind w:left="6480" w:hanging="360"/>
      </w:pPr>
      <w:rPr>
        <w:rFonts w:ascii="Wingdings" w:hAnsi="Wingdings" w:hint="default"/>
      </w:rPr>
    </w:lvl>
  </w:abstractNum>
  <w:abstractNum w:abstractNumId="3" w15:restartNumberingAfterBreak="0">
    <w:nsid w:val="0B916FAE"/>
    <w:multiLevelType w:val="hybridMultilevel"/>
    <w:tmpl w:val="51767F90"/>
    <w:lvl w:ilvl="0" w:tplc="5582ADE2">
      <w:start w:val="1"/>
      <w:numFmt w:val="bullet"/>
      <w:lvlText w:val=""/>
      <w:lvlJc w:val="left"/>
      <w:pPr>
        <w:ind w:left="720" w:hanging="360"/>
      </w:pPr>
      <w:rPr>
        <w:rFonts w:ascii="Symbol" w:hAnsi="Symbol" w:hint="default"/>
      </w:rPr>
    </w:lvl>
    <w:lvl w:ilvl="1" w:tplc="4120CFC8" w:tentative="1">
      <w:start w:val="1"/>
      <w:numFmt w:val="bullet"/>
      <w:lvlText w:val="o"/>
      <w:lvlJc w:val="left"/>
      <w:pPr>
        <w:ind w:left="1440" w:hanging="360"/>
      </w:pPr>
      <w:rPr>
        <w:rFonts w:ascii="Courier New" w:hAnsi="Courier New" w:cs="Courier New" w:hint="default"/>
      </w:rPr>
    </w:lvl>
    <w:lvl w:ilvl="2" w:tplc="ADE6035A" w:tentative="1">
      <w:start w:val="1"/>
      <w:numFmt w:val="bullet"/>
      <w:lvlText w:val=""/>
      <w:lvlJc w:val="left"/>
      <w:pPr>
        <w:ind w:left="2160" w:hanging="360"/>
      </w:pPr>
      <w:rPr>
        <w:rFonts w:ascii="Wingdings" w:hAnsi="Wingdings" w:hint="default"/>
      </w:rPr>
    </w:lvl>
    <w:lvl w:ilvl="3" w:tplc="D3F2A90C" w:tentative="1">
      <w:start w:val="1"/>
      <w:numFmt w:val="bullet"/>
      <w:lvlText w:val=""/>
      <w:lvlJc w:val="left"/>
      <w:pPr>
        <w:ind w:left="2880" w:hanging="360"/>
      </w:pPr>
      <w:rPr>
        <w:rFonts w:ascii="Symbol" w:hAnsi="Symbol" w:hint="default"/>
      </w:rPr>
    </w:lvl>
    <w:lvl w:ilvl="4" w:tplc="BC98BCF0" w:tentative="1">
      <w:start w:val="1"/>
      <w:numFmt w:val="bullet"/>
      <w:lvlText w:val="o"/>
      <w:lvlJc w:val="left"/>
      <w:pPr>
        <w:ind w:left="3600" w:hanging="360"/>
      </w:pPr>
      <w:rPr>
        <w:rFonts w:ascii="Courier New" w:hAnsi="Courier New" w:cs="Courier New" w:hint="default"/>
      </w:rPr>
    </w:lvl>
    <w:lvl w:ilvl="5" w:tplc="B9CE85EA" w:tentative="1">
      <w:start w:val="1"/>
      <w:numFmt w:val="bullet"/>
      <w:lvlText w:val=""/>
      <w:lvlJc w:val="left"/>
      <w:pPr>
        <w:ind w:left="4320" w:hanging="360"/>
      </w:pPr>
      <w:rPr>
        <w:rFonts w:ascii="Wingdings" w:hAnsi="Wingdings" w:hint="default"/>
      </w:rPr>
    </w:lvl>
    <w:lvl w:ilvl="6" w:tplc="D1344CEC" w:tentative="1">
      <w:start w:val="1"/>
      <w:numFmt w:val="bullet"/>
      <w:lvlText w:val=""/>
      <w:lvlJc w:val="left"/>
      <w:pPr>
        <w:ind w:left="5040" w:hanging="360"/>
      </w:pPr>
      <w:rPr>
        <w:rFonts w:ascii="Symbol" w:hAnsi="Symbol" w:hint="default"/>
      </w:rPr>
    </w:lvl>
    <w:lvl w:ilvl="7" w:tplc="4ECC4270" w:tentative="1">
      <w:start w:val="1"/>
      <w:numFmt w:val="bullet"/>
      <w:lvlText w:val="o"/>
      <w:lvlJc w:val="left"/>
      <w:pPr>
        <w:ind w:left="5760" w:hanging="360"/>
      </w:pPr>
      <w:rPr>
        <w:rFonts w:ascii="Courier New" w:hAnsi="Courier New" w:cs="Courier New" w:hint="default"/>
      </w:rPr>
    </w:lvl>
    <w:lvl w:ilvl="8" w:tplc="400431B6" w:tentative="1">
      <w:start w:val="1"/>
      <w:numFmt w:val="bullet"/>
      <w:lvlText w:val=""/>
      <w:lvlJc w:val="left"/>
      <w:pPr>
        <w:ind w:left="6480" w:hanging="360"/>
      </w:pPr>
      <w:rPr>
        <w:rFonts w:ascii="Wingdings" w:hAnsi="Wingdings" w:hint="default"/>
      </w:rPr>
    </w:lvl>
  </w:abstractNum>
  <w:abstractNum w:abstractNumId="4" w15:restartNumberingAfterBreak="0">
    <w:nsid w:val="0F641E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A01930"/>
    <w:multiLevelType w:val="hybridMultilevel"/>
    <w:tmpl w:val="D944C41C"/>
    <w:lvl w:ilvl="0" w:tplc="A1B89A36">
      <w:start w:val="1"/>
      <w:numFmt w:val="bullet"/>
      <w:lvlText w:val=""/>
      <w:lvlJc w:val="left"/>
      <w:pPr>
        <w:ind w:left="720" w:hanging="360"/>
      </w:pPr>
      <w:rPr>
        <w:rFonts w:ascii="Symbol" w:hAnsi="Symbol" w:hint="default"/>
      </w:rPr>
    </w:lvl>
    <w:lvl w:ilvl="1" w:tplc="734223AA" w:tentative="1">
      <w:start w:val="1"/>
      <w:numFmt w:val="bullet"/>
      <w:lvlText w:val="o"/>
      <w:lvlJc w:val="left"/>
      <w:pPr>
        <w:ind w:left="1440" w:hanging="360"/>
      </w:pPr>
      <w:rPr>
        <w:rFonts w:ascii="Courier New" w:hAnsi="Courier New" w:cs="Courier New" w:hint="default"/>
      </w:rPr>
    </w:lvl>
    <w:lvl w:ilvl="2" w:tplc="819E151A" w:tentative="1">
      <w:start w:val="1"/>
      <w:numFmt w:val="bullet"/>
      <w:lvlText w:val=""/>
      <w:lvlJc w:val="left"/>
      <w:pPr>
        <w:ind w:left="2160" w:hanging="360"/>
      </w:pPr>
      <w:rPr>
        <w:rFonts w:ascii="Wingdings" w:hAnsi="Wingdings" w:hint="default"/>
      </w:rPr>
    </w:lvl>
    <w:lvl w:ilvl="3" w:tplc="E6CA71C2" w:tentative="1">
      <w:start w:val="1"/>
      <w:numFmt w:val="bullet"/>
      <w:lvlText w:val=""/>
      <w:lvlJc w:val="left"/>
      <w:pPr>
        <w:ind w:left="2880" w:hanging="360"/>
      </w:pPr>
      <w:rPr>
        <w:rFonts w:ascii="Symbol" w:hAnsi="Symbol" w:hint="default"/>
      </w:rPr>
    </w:lvl>
    <w:lvl w:ilvl="4" w:tplc="9D568CEE" w:tentative="1">
      <w:start w:val="1"/>
      <w:numFmt w:val="bullet"/>
      <w:lvlText w:val="o"/>
      <w:lvlJc w:val="left"/>
      <w:pPr>
        <w:ind w:left="3600" w:hanging="360"/>
      </w:pPr>
      <w:rPr>
        <w:rFonts w:ascii="Courier New" w:hAnsi="Courier New" w:cs="Courier New" w:hint="default"/>
      </w:rPr>
    </w:lvl>
    <w:lvl w:ilvl="5" w:tplc="F21EEDEE" w:tentative="1">
      <w:start w:val="1"/>
      <w:numFmt w:val="bullet"/>
      <w:lvlText w:val=""/>
      <w:lvlJc w:val="left"/>
      <w:pPr>
        <w:ind w:left="4320" w:hanging="360"/>
      </w:pPr>
      <w:rPr>
        <w:rFonts w:ascii="Wingdings" w:hAnsi="Wingdings" w:hint="default"/>
      </w:rPr>
    </w:lvl>
    <w:lvl w:ilvl="6" w:tplc="77521552" w:tentative="1">
      <w:start w:val="1"/>
      <w:numFmt w:val="bullet"/>
      <w:lvlText w:val=""/>
      <w:lvlJc w:val="left"/>
      <w:pPr>
        <w:ind w:left="5040" w:hanging="360"/>
      </w:pPr>
      <w:rPr>
        <w:rFonts w:ascii="Symbol" w:hAnsi="Symbol" w:hint="default"/>
      </w:rPr>
    </w:lvl>
    <w:lvl w:ilvl="7" w:tplc="32B6BE78" w:tentative="1">
      <w:start w:val="1"/>
      <w:numFmt w:val="bullet"/>
      <w:lvlText w:val="o"/>
      <w:lvlJc w:val="left"/>
      <w:pPr>
        <w:ind w:left="5760" w:hanging="360"/>
      </w:pPr>
      <w:rPr>
        <w:rFonts w:ascii="Courier New" w:hAnsi="Courier New" w:cs="Courier New" w:hint="default"/>
      </w:rPr>
    </w:lvl>
    <w:lvl w:ilvl="8" w:tplc="9384C960" w:tentative="1">
      <w:start w:val="1"/>
      <w:numFmt w:val="bullet"/>
      <w:lvlText w:val=""/>
      <w:lvlJc w:val="left"/>
      <w:pPr>
        <w:ind w:left="6480" w:hanging="360"/>
      </w:pPr>
      <w:rPr>
        <w:rFonts w:ascii="Wingdings" w:hAnsi="Wingdings" w:hint="default"/>
      </w:rPr>
    </w:lvl>
  </w:abstractNum>
  <w:abstractNum w:abstractNumId="6" w15:restartNumberingAfterBreak="0">
    <w:nsid w:val="196C7150"/>
    <w:multiLevelType w:val="hybridMultilevel"/>
    <w:tmpl w:val="65B06B28"/>
    <w:lvl w:ilvl="0" w:tplc="33161C88">
      <w:start w:val="1"/>
      <w:numFmt w:val="bullet"/>
      <w:lvlText w:val=""/>
      <w:lvlJc w:val="left"/>
      <w:pPr>
        <w:ind w:left="720" w:hanging="360"/>
      </w:pPr>
      <w:rPr>
        <w:rFonts w:ascii="Symbol" w:hAnsi="Symbol" w:hint="default"/>
      </w:rPr>
    </w:lvl>
    <w:lvl w:ilvl="1" w:tplc="04BE3F6E" w:tentative="1">
      <w:start w:val="1"/>
      <w:numFmt w:val="bullet"/>
      <w:lvlText w:val="o"/>
      <w:lvlJc w:val="left"/>
      <w:pPr>
        <w:ind w:left="1440" w:hanging="360"/>
      </w:pPr>
      <w:rPr>
        <w:rFonts w:ascii="Courier New" w:hAnsi="Courier New" w:cs="Courier New" w:hint="default"/>
      </w:rPr>
    </w:lvl>
    <w:lvl w:ilvl="2" w:tplc="E4DA3E60" w:tentative="1">
      <w:start w:val="1"/>
      <w:numFmt w:val="bullet"/>
      <w:lvlText w:val=""/>
      <w:lvlJc w:val="left"/>
      <w:pPr>
        <w:ind w:left="2160" w:hanging="360"/>
      </w:pPr>
      <w:rPr>
        <w:rFonts w:ascii="Wingdings" w:hAnsi="Wingdings" w:hint="default"/>
      </w:rPr>
    </w:lvl>
    <w:lvl w:ilvl="3" w:tplc="6450EFDC" w:tentative="1">
      <w:start w:val="1"/>
      <w:numFmt w:val="bullet"/>
      <w:lvlText w:val=""/>
      <w:lvlJc w:val="left"/>
      <w:pPr>
        <w:ind w:left="2880" w:hanging="360"/>
      </w:pPr>
      <w:rPr>
        <w:rFonts w:ascii="Symbol" w:hAnsi="Symbol" w:hint="default"/>
      </w:rPr>
    </w:lvl>
    <w:lvl w:ilvl="4" w:tplc="77DE028E" w:tentative="1">
      <w:start w:val="1"/>
      <w:numFmt w:val="bullet"/>
      <w:lvlText w:val="o"/>
      <w:lvlJc w:val="left"/>
      <w:pPr>
        <w:ind w:left="3600" w:hanging="360"/>
      </w:pPr>
      <w:rPr>
        <w:rFonts w:ascii="Courier New" w:hAnsi="Courier New" w:cs="Courier New" w:hint="default"/>
      </w:rPr>
    </w:lvl>
    <w:lvl w:ilvl="5" w:tplc="4E4AD094" w:tentative="1">
      <w:start w:val="1"/>
      <w:numFmt w:val="bullet"/>
      <w:lvlText w:val=""/>
      <w:lvlJc w:val="left"/>
      <w:pPr>
        <w:ind w:left="4320" w:hanging="360"/>
      </w:pPr>
      <w:rPr>
        <w:rFonts w:ascii="Wingdings" w:hAnsi="Wingdings" w:hint="default"/>
      </w:rPr>
    </w:lvl>
    <w:lvl w:ilvl="6" w:tplc="73089A86" w:tentative="1">
      <w:start w:val="1"/>
      <w:numFmt w:val="bullet"/>
      <w:lvlText w:val=""/>
      <w:lvlJc w:val="left"/>
      <w:pPr>
        <w:ind w:left="5040" w:hanging="360"/>
      </w:pPr>
      <w:rPr>
        <w:rFonts w:ascii="Symbol" w:hAnsi="Symbol" w:hint="default"/>
      </w:rPr>
    </w:lvl>
    <w:lvl w:ilvl="7" w:tplc="6CFA43B6" w:tentative="1">
      <w:start w:val="1"/>
      <w:numFmt w:val="bullet"/>
      <w:lvlText w:val="o"/>
      <w:lvlJc w:val="left"/>
      <w:pPr>
        <w:ind w:left="5760" w:hanging="360"/>
      </w:pPr>
      <w:rPr>
        <w:rFonts w:ascii="Courier New" w:hAnsi="Courier New" w:cs="Courier New" w:hint="default"/>
      </w:rPr>
    </w:lvl>
    <w:lvl w:ilvl="8" w:tplc="18ACF862" w:tentative="1">
      <w:start w:val="1"/>
      <w:numFmt w:val="bullet"/>
      <w:lvlText w:val=""/>
      <w:lvlJc w:val="left"/>
      <w:pPr>
        <w:ind w:left="6480" w:hanging="360"/>
      </w:pPr>
      <w:rPr>
        <w:rFonts w:ascii="Wingdings" w:hAnsi="Wingdings" w:hint="default"/>
      </w:rPr>
    </w:lvl>
  </w:abstractNum>
  <w:abstractNum w:abstractNumId="7" w15:restartNumberingAfterBreak="0">
    <w:nsid w:val="1C203185"/>
    <w:multiLevelType w:val="hybridMultilevel"/>
    <w:tmpl w:val="F79CC280"/>
    <w:lvl w:ilvl="0" w:tplc="2C72650C">
      <w:start w:val="1"/>
      <w:numFmt w:val="bullet"/>
      <w:lvlText w:val=""/>
      <w:lvlJc w:val="left"/>
      <w:pPr>
        <w:ind w:left="720" w:hanging="360"/>
      </w:pPr>
      <w:rPr>
        <w:rFonts w:ascii="Symbol" w:hAnsi="Symbol" w:hint="default"/>
      </w:rPr>
    </w:lvl>
    <w:lvl w:ilvl="1" w:tplc="1AEC4126" w:tentative="1">
      <w:start w:val="1"/>
      <w:numFmt w:val="bullet"/>
      <w:lvlText w:val="o"/>
      <w:lvlJc w:val="left"/>
      <w:pPr>
        <w:ind w:left="1440" w:hanging="360"/>
      </w:pPr>
      <w:rPr>
        <w:rFonts w:ascii="Courier New" w:hAnsi="Courier New" w:cs="Courier New" w:hint="default"/>
      </w:rPr>
    </w:lvl>
    <w:lvl w:ilvl="2" w:tplc="9BBCF20C" w:tentative="1">
      <w:start w:val="1"/>
      <w:numFmt w:val="bullet"/>
      <w:lvlText w:val=""/>
      <w:lvlJc w:val="left"/>
      <w:pPr>
        <w:ind w:left="2160" w:hanging="360"/>
      </w:pPr>
      <w:rPr>
        <w:rFonts w:ascii="Wingdings" w:hAnsi="Wingdings" w:hint="default"/>
      </w:rPr>
    </w:lvl>
    <w:lvl w:ilvl="3" w:tplc="8026AF30" w:tentative="1">
      <w:start w:val="1"/>
      <w:numFmt w:val="bullet"/>
      <w:lvlText w:val=""/>
      <w:lvlJc w:val="left"/>
      <w:pPr>
        <w:ind w:left="2880" w:hanging="360"/>
      </w:pPr>
      <w:rPr>
        <w:rFonts w:ascii="Symbol" w:hAnsi="Symbol" w:hint="default"/>
      </w:rPr>
    </w:lvl>
    <w:lvl w:ilvl="4" w:tplc="7A905612" w:tentative="1">
      <w:start w:val="1"/>
      <w:numFmt w:val="bullet"/>
      <w:lvlText w:val="o"/>
      <w:lvlJc w:val="left"/>
      <w:pPr>
        <w:ind w:left="3600" w:hanging="360"/>
      </w:pPr>
      <w:rPr>
        <w:rFonts w:ascii="Courier New" w:hAnsi="Courier New" w:cs="Courier New" w:hint="default"/>
      </w:rPr>
    </w:lvl>
    <w:lvl w:ilvl="5" w:tplc="779E53E0" w:tentative="1">
      <w:start w:val="1"/>
      <w:numFmt w:val="bullet"/>
      <w:lvlText w:val=""/>
      <w:lvlJc w:val="left"/>
      <w:pPr>
        <w:ind w:left="4320" w:hanging="360"/>
      </w:pPr>
      <w:rPr>
        <w:rFonts w:ascii="Wingdings" w:hAnsi="Wingdings" w:hint="default"/>
      </w:rPr>
    </w:lvl>
    <w:lvl w:ilvl="6" w:tplc="2F5AF7EA" w:tentative="1">
      <w:start w:val="1"/>
      <w:numFmt w:val="bullet"/>
      <w:lvlText w:val=""/>
      <w:lvlJc w:val="left"/>
      <w:pPr>
        <w:ind w:left="5040" w:hanging="360"/>
      </w:pPr>
      <w:rPr>
        <w:rFonts w:ascii="Symbol" w:hAnsi="Symbol" w:hint="default"/>
      </w:rPr>
    </w:lvl>
    <w:lvl w:ilvl="7" w:tplc="975653EC" w:tentative="1">
      <w:start w:val="1"/>
      <w:numFmt w:val="bullet"/>
      <w:lvlText w:val="o"/>
      <w:lvlJc w:val="left"/>
      <w:pPr>
        <w:ind w:left="5760" w:hanging="360"/>
      </w:pPr>
      <w:rPr>
        <w:rFonts w:ascii="Courier New" w:hAnsi="Courier New" w:cs="Courier New" w:hint="default"/>
      </w:rPr>
    </w:lvl>
    <w:lvl w:ilvl="8" w:tplc="0F50EA1C" w:tentative="1">
      <w:start w:val="1"/>
      <w:numFmt w:val="bullet"/>
      <w:lvlText w:val=""/>
      <w:lvlJc w:val="left"/>
      <w:pPr>
        <w:ind w:left="6480" w:hanging="360"/>
      </w:pPr>
      <w:rPr>
        <w:rFonts w:ascii="Wingdings" w:hAnsi="Wingdings" w:hint="default"/>
      </w:rPr>
    </w:lvl>
  </w:abstractNum>
  <w:abstractNum w:abstractNumId="8" w15:restartNumberingAfterBreak="0">
    <w:nsid w:val="1E794EEC"/>
    <w:multiLevelType w:val="hybridMultilevel"/>
    <w:tmpl w:val="F07C59C2"/>
    <w:lvl w:ilvl="0" w:tplc="061A6862">
      <w:start w:val="1"/>
      <w:numFmt w:val="bullet"/>
      <w:lvlText w:val=""/>
      <w:lvlJc w:val="left"/>
      <w:pPr>
        <w:ind w:left="1440" w:hanging="360"/>
      </w:pPr>
      <w:rPr>
        <w:rFonts w:ascii="Symbol" w:hAnsi="Symbol" w:hint="default"/>
      </w:rPr>
    </w:lvl>
    <w:lvl w:ilvl="1" w:tplc="DBC6F348" w:tentative="1">
      <w:start w:val="1"/>
      <w:numFmt w:val="bullet"/>
      <w:lvlText w:val="o"/>
      <w:lvlJc w:val="left"/>
      <w:pPr>
        <w:ind w:left="2160" w:hanging="360"/>
      </w:pPr>
      <w:rPr>
        <w:rFonts w:ascii="Courier New" w:hAnsi="Courier New" w:cs="Courier New" w:hint="default"/>
      </w:rPr>
    </w:lvl>
    <w:lvl w:ilvl="2" w:tplc="AD26360E" w:tentative="1">
      <w:start w:val="1"/>
      <w:numFmt w:val="bullet"/>
      <w:lvlText w:val=""/>
      <w:lvlJc w:val="left"/>
      <w:pPr>
        <w:ind w:left="2880" w:hanging="360"/>
      </w:pPr>
      <w:rPr>
        <w:rFonts w:ascii="Wingdings" w:hAnsi="Wingdings" w:hint="default"/>
      </w:rPr>
    </w:lvl>
    <w:lvl w:ilvl="3" w:tplc="3D80B472" w:tentative="1">
      <w:start w:val="1"/>
      <w:numFmt w:val="bullet"/>
      <w:lvlText w:val=""/>
      <w:lvlJc w:val="left"/>
      <w:pPr>
        <w:ind w:left="3600" w:hanging="360"/>
      </w:pPr>
      <w:rPr>
        <w:rFonts w:ascii="Symbol" w:hAnsi="Symbol" w:hint="default"/>
      </w:rPr>
    </w:lvl>
    <w:lvl w:ilvl="4" w:tplc="065EB494" w:tentative="1">
      <w:start w:val="1"/>
      <w:numFmt w:val="bullet"/>
      <w:lvlText w:val="o"/>
      <w:lvlJc w:val="left"/>
      <w:pPr>
        <w:ind w:left="4320" w:hanging="360"/>
      </w:pPr>
      <w:rPr>
        <w:rFonts w:ascii="Courier New" w:hAnsi="Courier New" w:cs="Courier New" w:hint="default"/>
      </w:rPr>
    </w:lvl>
    <w:lvl w:ilvl="5" w:tplc="04268066" w:tentative="1">
      <w:start w:val="1"/>
      <w:numFmt w:val="bullet"/>
      <w:lvlText w:val=""/>
      <w:lvlJc w:val="left"/>
      <w:pPr>
        <w:ind w:left="5040" w:hanging="360"/>
      </w:pPr>
      <w:rPr>
        <w:rFonts w:ascii="Wingdings" w:hAnsi="Wingdings" w:hint="default"/>
      </w:rPr>
    </w:lvl>
    <w:lvl w:ilvl="6" w:tplc="5D46DC26" w:tentative="1">
      <w:start w:val="1"/>
      <w:numFmt w:val="bullet"/>
      <w:lvlText w:val=""/>
      <w:lvlJc w:val="left"/>
      <w:pPr>
        <w:ind w:left="5760" w:hanging="360"/>
      </w:pPr>
      <w:rPr>
        <w:rFonts w:ascii="Symbol" w:hAnsi="Symbol" w:hint="default"/>
      </w:rPr>
    </w:lvl>
    <w:lvl w:ilvl="7" w:tplc="45EA98A8" w:tentative="1">
      <w:start w:val="1"/>
      <w:numFmt w:val="bullet"/>
      <w:lvlText w:val="o"/>
      <w:lvlJc w:val="left"/>
      <w:pPr>
        <w:ind w:left="6480" w:hanging="360"/>
      </w:pPr>
      <w:rPr>
        <w:rFonts w:ascii="Courier New" w:hAnsi="Courier New" w:cs="Courier New" w:hint="default"/>
      </w:rPr>
    </w:lvl>
    <w:lvl w:ilvl="8" w:tplc="14D0DB88" w:tentative="1">
      <w:start w:val="1"/>
      <w:numFmt w:val="bullet"/>
      <w:lvlText w:val=""/>
      <w:lvlJc w:val="left"/>
      <w:pPr>
        <w:ind w:left="7200" w:hanging="360"/>
      </w:pPr>
      <w:rPr>
        <w:rFonts w:ascii="Wingdings" w:hAnsi="Wingdings" w:hint="default"/>
      </w:rPr>
    </w:lvl>
  </w:abstractNum>
  <w:abstractNum w:abstractNumId="9" w15:restartNumberingAfterBreak="0">
    <w:nsid w:val="281C72A2"/>
    <w:multiLevelType w:val="hybridMultilevel"/>
    <w:tmpl w:val="E79A7BEE"/>
    <w:lvl w:ilvl="0" w:tplc="DC44DB74">
      <w:start w:val="1"/>
      <w:numFmt w:val="bullet"/>
      <w:lvlText w:val=""/>
      <w:lvlJc w:val="left"/>
      <w:pPr>
        <w:ind w:left="720" w:hanging="360"/>
      </w:pPr>
      <w:rPr>
        <w:rFonts w:ascii="Symbol" w:hAnsi="Symbol" w:hint="default"/>
      </w:rPr>
    </w:lvl>
    <w:lvl w:ilvl="1" w:tplc="B5120C7E" w:tentative="1">
      <w:start w:val="1"/>
      <w:numFmt w:val="bullet"/>
      <w:lvlText w:val="o"/>
      <w:lvlJc w:val="left"/>
      <w:pPr>
        <w:ind w:left="1440" w:hanging="360"/>
      </w:pPr>
      <w:rPr>
        <w:rFonts w:ascii="Courier New" w:hAnsi="Courier New" w:cs="Courier New" w:hint="default"/>
      </w:rPr>
    </w:lvl>
    <w:lvl w:ilvl="2" w:tplc="94201B8A" w:tentative="1">
      <w:start w:val="1"/>
      <w:numFmt w:val="bullet"/>
      <w:lvlText w:val=""/>
      <w:lvlJc w:val="left"/>
      <w:pPr>
        <w:ind w:left="2160" w:hanging="360"/>
      </w:pPr>
      <w:rPr>
        <w:rFonts w:ascii="Wingdings" w:hAnsi="Wingdings" w:hint="default"/>
      </w:rPr>
    </w:lvl>
    <w:lvl w:ilvl="3" w:tplc="E500C024" w:tentative="1">
      <w:start w:val="1"/>
      <w:numFmt w:val="bullet"/>
      <w:lvlText w:val=""/>
      <w:lvlJc w:val="left"/>
      <w:pPr>
        <w:ind w:left="2880" w:hanging="360"/>
      </w:pPr>
      <w:rPr>
        <w:rFonts w:ascii="Symbol" w:hAnsi="Symbol" w:hint="default"/>
      </w:rPr>
    </w:lvl>
    <w:lvl w:ilvl="4" w:tplc="D958A31E" w:tentative="1">
      <w:start w:val="1"/>
      <w:numFmt w:val="bullet"/>
      <w:lvlText w:val="o"/>
      <w:lvlJc w:val="left"/>
      <w:pPr>
        <w:ind w:left="3600" w:hanging="360"/>
      </w:pPr>
      <w:rPr>
        <w:rFonts w:ascii="Courier New" w:hAnsi="Courier New" w:cs="Courier New" w:hint="default"/>
      </w:rPr>
    </w:lvl>
    <w:lvl w:ilvl="5" w:tplc="593A9A26" w:tentative="1">
      <w:start w:val="1"/>
      <w:numFmt w:val="bullet"/>
      <w:lvlText w:val=""/>
      <w:lvlJc w:val="left"/>
      <w:pPr>
        <w:ind w:left="4320" w:hanging="360"/>
      </w:pPr>
      <w:rPr>
        <w:rFonts w:ascii="Wingdings" w:hAnsi="Wingdings" w:hint="default"/>
      </w:rPr>
    </w:lvl>
    <w:lvl w:ilvl="6" w:tplc="421A5A4C" w:tentative="1">
      <w:start w:val="1"/>
      <w:numFmt w:val="bullet"/>
      <w:lvlText w:val=""/>
      <w:lvlJc w:val="left"/>
      <w:pPr>
        <w:ind w:left="5040" w:hanging="360"/>
      </w:pPr>
      <w:rPr>
        <w:rFonts w:ascii="Symbol" w:hAnsi="Symbol" w:hint="default"/>
      </w:rPr>
    </w:lvl>
    <w:lvl w:ilvl="7" w:tplc="A90CBE18" w:tentative="1">
      <w:start w:val="1"/>
      <w:numFmt w:val="bullet"/>
      <w:lvlText w:val="o"/>
      <w:lvlJc w:val="left"/>
      <w:pPr>
        <w:ind w:left="5760" w:hanging="360"/>
      </w:pPr>
      <w:rPr>
        <w:rFonts w:ascii="Courier New" w:hAnsi="Courier New" w:cs="Courier New" w:hint="default"/>
      </w:rPr>
    </w:lvl>
    <w:lvl w:ilvl="8" w:tplc="5712E334" w:tentative="1">
      <w:start w:val="1"/>
      <w:numFmt w:val="bullet"/>
      <w:lvlText w:val=""/>
      <w:lvlJc w:val="left"/>
      <w:pPr>
        <w:ind w:left="6480" w:hanging="360"/>
      </w:pPr>
      <w:rPr>
        <w:rFonts w:ascii="Wingdings" w:hAnsi="Wingdings" w:hint="default"/>
      </w:rPr>
    </w:lvl>
  </w:abstractNum>
  <w:abstractNum w:abstractNumId="10" w15:restartNumberingAfterBreak="0">
    <w:nsid w:val="2C6A1349"/>
    <w:multiLevelType w:val="hybridMultilevel"/>
    <w:tmpl w:val="FA9E1370"/>
    <w:lvl w:ilvl="0" w:tplc="F4E207C8">
      <w:start w:val="1"/>
      <w:numFmt w:val="bullet"/>
      <w:lvlText w:val=""/>
      <w:lvlJc w:val="left"/>
      <w:pPr>
        <w:ind w:left="720" w:hanging="360"/>
      </w:pPr>
      <w:rPr>
        <w:rFonts w:ascii="Symbol" w:hAnsi="Symbol" w:hint="default"/>
      </w:rPr>
    </w:lvl>
    <w:lvl w:ilvl="1" w:tplc="D22C6A9A" w:tentative="1">
      <w:start w:val="1"/>
      <w:numFmt w:val="bullet"/>
      <w:lvlText w:val="o"/>
      <w:lvlJc w:val="left"/>
      <w:pPr>
        <w:ind w:left="1440" w:hanging="360"/>
      </w:pPr>
      <w:rPr>
        <w:rFonts w:ascii="Courier New" w:hAnsi="Courier New" w:cs="Courier New" w:hint="default"/>
      </w:rPr>
    </w:lvl>
    <w:lvl w:ilvl="2" w:tplc="F4065032" w:tentative="1">
      <w:start w:val="1"/>
      <w:numFmt w:val="bullet"/>
      <w:lvlText w:val=""/>
      <w:lvlJc w:val="left"/>
      <w:pPr>
        <w:ind w:left="2160" w:hanging="360"/>
      </w:pPr>
      <w:rPr>
        <w:rFonts w:ascii="Wingdings" w:hAnsi="Wingdings" w:hint="default"/>
      </w:rPr>
    </w:lvl>
    <w:lvl w:ilvl="3" w:tplc="FA869FC6" w:tentative="1">
      <w:start w:val="1"/>
      <w:numFmt w:val="bullet"/>
      <w:lvlText w:val=""/>
      <w:lvlJc w:val="left"/>
      <w:pPr>
        <w:ind w:left="2880" w:hanging="360"/>
      </w:pPr>
      <w:rPr>
        <w:rFonts w:ascii="Symbol" w:hAnsi="Symbol" w:hint="default"/>
      </w:rPr>
    </w:lvl>
    <w:lvl w:ilvl="4" w:tplc="D5409900" w:tentative="1">
      <w:start w:val="1"/>
      <w:numFmt w:val="bullet"/>
      <w:lvlText w:val="o"/>
      <w:lvlJc w:val="left"/>
      <w:pPr>
        <w:ind w:left="3600" w:hanging="360"/>
      </w:pPr>
      <w:rPr>
        <w:rFonts w:ascii="Courier New" w:hAnsi="Courier New" w:cs="Courier New" w:hint="default"/>
      </w:rPr>
    </w:lvl>
    <w:lvl w:ilvl="5" w:tplc="0DE44D94" w:tentative="1">
      <w:start w:val="1"/>
      <w:numFmt w:val="bullet"/>
      <w:lvlText w:val=""/>
      <w:lvlJc w:val="left"/>
      <w:pPr>
        <w:ind w:left="4320" w:hanging="360"/>
      </w:pPr>
      <w:rPr>
        <w:rFonts w:ascii="Wingdings" w:hAnsi="Wingdings" w:hint="default"/>
      </w:rPr>
    </w:lvl>
    <w:lvl w:ilvl="6" w:tplc="B66496EC" w:tentative="1">
      <w:start w:val="1"/>
      <w:numFmt w:val="bullet"/>
      <w:lvlText w:val=""/>
      <w:lvlJc w:val="left"/>
      <w:pPr>
        <w:ind w:left="5040" w:hanging="360"/>
      </w:pPr>
      <w:rPr>
        <w:rFonts w:ascii="Symbol" w:hAnsi="Symbol" w:hint="default"/>
      </w:rPr>
    </w:lvl>
    <w:lvl w:ilvl="7" w:tplc="52CA9B78" w:tentative="1">
      <w:start w:val="1"/>
      <w:numFmt w:val="bullet"/>
      <w:lvlText w:val="o"/>
      <w:lvlJc w:val="left"/>
      <w:pPr>
        <w:ind w:left="5760" w:hanging="360"/>
      </w:pPr>
      <w:rPr>
        <w:rFonts w:ascii="Courier New" w:hAnsi="Courier New" w:cs="Courier New" w:hint="default"/>
      </w:rPr>
    </w:lvl>
    <w:lvl w:ilvl="8" w:tplc="F4086088" w:tentative="1">
      <w:start w:val="1"/>
      <w:numFmt w:val="bullet"/>
      <w:lvlText w:val=""/>
      <w:lvlJc w:val="left"/>
      <w:pPr>
        <w:ind w:left="6480" w:hanging="360"/>
      </w:pPr>
      <w:rPr>
        <w:rFonts w:ascii="Wingdings" w:hAnsi="Wingdings" w:hint="default"/>
      </w:rPr>
    </w:lvl>
  </w:abstractNum>
  <w:abstractNum w:abstractNumId="11" w15:restartNumberingAfterBreak="0">
    <w:nsid w:val="3BF42CF5"/>
    <w:multiLevelType w:val="hybridMultilevel"/>
    <w:tmpl w:val="FD4266AC"/>
    <w:lvl w:ilvl="0" w:tplc="73CCFB6A">
      <w:start w:val="1"/>
      <w:numFmt w:val="bullet"/>
      <w:lvlText w:val=""/>
      <w:lvlJc w:val="left"/>
      <w:pPr>
        <w:ind w:left="1440" w:hanging="360"/>
      </w:pPr>
      <w:rPr>
        <w:rFonts w:ascii="Symbol" w:hAnsi="Symbol" w:hint="default"/>
      </w:rPr>
    </w:lvl>
    <w:lvl w:ilvl="1" w:tplc="AA06507E" w:tentative="1">
      <w:start w:val="1"/>
      <w:numFmt w:val="bullet"/>
      <w:lvlText w:val="o"/>
      <w:lvlJc w:val="left"/>
      <w:pPr>
        <w:ind w:left="2160" w:hanging="360"/>
      </w:pPr>
      <w:rPr>
        <w:rFonts w:ascii="Courier New" w:hAnsi="Courier New" w:cs="Courier New" w:hint="default"/>
      </w:rPr>
    </w:lvl>
    <w:lvl w:ilvl="2" w:tplc="6F48C108" w:tentative="1">
      <w:start w:val="1"/>
      <w:numFmt w:val="bullet"/>
      <w:lvlText w:val=""/>
      <w:lvlJc w:val="left"/>
      <w:pPr>
        <w:ind w:left="2880" w:hanging="360"/>
      </w:pPr>
      <w:rPr>
        <w:rFonts w:ascii="Wingdings" w:hAnsi="Wingdings" w:hint="default"/>
      </w:rPr>
    </w:lvl>
    <w:lvl w:ilvl="3" w:tplc="CCAC907C" w:tentative="1">
      <w:start w:val="1"/>
      <w:numFmt w:val="bullet"/>
      <w:lvlText w:val=""/>
      <w:lvlJc w:val="left"/>
      <w:pPr>
        <w:ind w:left="3600" w:hanging="360"/>
      </w:pPr>
      <w:rPr>
        <w:rFonts w:ascii="Symbol" w:hAnsi="Symbol" w:hint="default"/>
      </w:rPr>
    </w:lvl>
    <w:lvl w:ilvl="4" w:tplc="878C6802" w:tentative="1">
      <w:start w:val="1"/>
      <w:numFmt w:val="bullet"/>
      <w:lvlText w:val="o"/>
      <w:lvlJc w:val="left"/>
      <w:pPr>
        <w:ind w:left="4320" w:hanging="360"/>
      </w:pPr>
      <w:rPr>
        <w:rFonts w:ascii="Courier New" w:hAnsi="Courier New" w:cs="Courier New" w:hint="default"/>
      </w:rPr>
    </w:lvl>
    <w:lvl w:ilvl="5" w:tplc="AF781FC6" w:tentative="1">
      <w:start w:val="1"/>
      <w:numFmt w:val="bullet"/>
      <w:lvlText w:val=""/>
      <w:lvlJc w:val="left"/>
      <w:pPr>
        <w:ind w:left="5040" w:hanging="360"/>
      </w:pPr>
      <w:rPr>
        <w:rFonts w:ascii="Wingdings" w:hAnsi="Wingdings" w:hint="default"/>
      </w:rPr>
    </w:lvl>
    <w:lvl w:ilvl="6" w:tplc="6B66B492" w:tentative="1">
      <w:start w:val="1"/>
      <w:numFmt w:val="bullet"/>
      <w:lvlText w:val=""/>
      <w:lvlJc w:val="left"/>
      <w:pPr>
        <w:ind w:left="5760" w:hanging="360"/>
      </w:pPr>
      <w:rPr>
        <w:rFonts w:ascii="Symbol" w:hAnsi="Symbol" w:hint="default"/>
      </w:rPr>
    </w:lvl>
    <w:lvl w:ilvl="7" w:tplc="C82A8144" w:tentative="1">
      <w:start w:val="1"/>
      <w:numFmt w:val="bullet"/>
      <w:lvlText w:val="o"/>
      <w:lvlJc w:val="left"/>
      <w:pPr>
        <w:ind w:left="6480" w:hanging="360"/>
      </w:pPr>
      <w:rPr>
        <w:rFonts w:ascii="Courier New" w:hAnsi="Courier New" w:cs="Courier New" w:hint="default"/>
      </w:rPr>
    </w:lvl>
    <w:lvl w:ilvl="8" w:tplc="9DC04CFA" w:tentative="1">
      <w:start w:val="1"/>
      <w:numFmt w:val="bullet"/>
      <w:lvlText w:val=""/>
      <w:lvlJc w:val="left"/>
      <w:pPr>
        <w:ind w:left="7200" w:hanging="360"/>
      </w:pPr>
      <w:rPr>
        <w:rFonts w:ascii="Wingdings" w:hAnsi="Wingdings" w:hint="default"/>
      </w:rPr>
    </w:lvl>
  </w:abstractNum>
  <w:abstractNum w:abstractNumId="12" w15:restartNumberingAfterBreak="0">
    <w:nsid w:val="47EF57CD"/>
    <w:multiLevelType w:val="hybridMultilevel"/>
    <w:tmpl w:val="35DEE7E0"/>
    <w:lvl w:ilvl="0" w:tplc="AE4E7C00">
      <w:start w:val="1"/>
      <w:numFmt w:val="bullet"/>
      <w:lvlText w:val=""/>
      <w:lvlJc w:val="left"/>
      <w:pPr>
        <w:ind w:left="1440" w:hanging="360"/>
      </w:pPr>
      <w:rPr>
        <w:rFonts w:ascii="Symbol" w:hAnsi="Symbol" w:hint="default"/>
      </w:rPr>
    </w:lvl>
    <w:lvl w:ilvl="1" w:tplc="94E6B4D2" w:tentative="1">
      <w:start w:val="1"/>
      <w:numFmt w:val="bullet"/>
      <w:lvlText w:val="o"/>
      <w:lvlJc w:val="left"/>
      <w:pPr>
        <w:ind w:left="2160" w:hanging="360"/>
      </w:pPr>
      <w:rPr>
        <w:rFonts w:ascii="Courier New" w:hAnsi="Courier New" w:cs="Courier New" w:hint="default"/>
      </w:rPr>
    </w:lvl>
    <w:lvl w:ilvl="2" w:tplc="68F8511E" w:tentative="1">
      <w:start w:val="1"/>
      <w:numFmt w:val="bullet"/>
      <w:lvlText w:val=""/>
      <w:lvlJc w:val="left"/>
      <w:pPr>
        <w:ind w:left="2880" w:hanging="360"/>
      </w:pPr>
      <w:rPr>
        <w:rFonts w:ascii="Wingdings" w:hAnsi="Wingdings" w:hint="default"/>
      </w:rPr>
    </w:lvl>
    <w:lvl w:ilvl="3" w:tplc="75664AD2" w:tentative="1">
      <w:start w:val="1"/>
      <w:numFmt w:val="bullet"/>
      <w:lvlText w:val=""/>
      <w:lvlJc w:val="left"/>
      <w:pPr>
        <w:ind w:left="3600" w:hanging="360"/>
      </w:pPr>
      <w:rPr>
        <w:rFonts w:ascii="Symbol" w:hAnsi="Symbol" w:hint="default"/>
      </w:rPr>
    </w:lvl>
    <w:lvl w:ilvl="4" w:tplc="BB368E36" w:tentative="1">
      <w:start w:val="1"/>
      <w:numFmt w:val="bullet"/>
      <w:lvlText w:val="o"/>
      <w:lvlJc w:val="left"/>
      <w:pPr>
        <w:ind w:left="4320" w:hanging="360"/>
      </w:pPr>
      <w:rPr>
        <w:rFonts w:ascii="Courier New" w:hAnsi="Courier New" w:cs="Courier New" w:hint="default"/>
      </w:rPr>
    </w:lvl>
    <w:lvl w:ilvl="5" w:tplc="2E76C706" w:tentative="1">
      <w:start w:val="1"/>
      <w:numFmt w:val="bullet"/>
      <w:lvlText w:val=""/>
      <w:lvlJc w:val="left"/>
      <w:pPr>
        <w:ind w:left="5040" w:hanging="360"/>
      </w:pPr>
      <w:rPr>
        <w:rFonts w:ascii="Wingdings" w:hAnsi="Wingdings" w:hint="default"/>
      </w:rPr>
    </w:lvl>
    <w:lvl w:ilvl="6" w:tplc="BF78E0BE" w:tentative="1">
      <w:start w:val="1"/>
      <w:numFmt w:val="bullet"/>
      <w:lvlText w:val=""/>
      <w:lvlJc w:val="left"/>
      <w:pPr>
        <w:ind w:left="5760" w:hanging="360"/>
      </w:pPr>
      <w:rPr>
        <w:rFonts w:ascii="Symbol" w:hAnsi="Symbol" w:hint="default"/>
      </w:rPr>
    </w:lvl>
    <w:lvl w:ilvl="7" w:tplc="94C24784" w:tentative="1">
      <w:start w:val="1"/>
      <w:numFmt w:val="bullet"/>
      <w:lvlText w:val="o"/>
      <w:lvlJc w:val="left"/>
      <w:pPr>
        <w:ind w:left="6480" w:hanging="360"/>
      </w:pPr>
      <w:rPr>
        <w:rFonts w:ascii="Courier New" w:hAnsi="Courier New" w:cs="Courier New" w:hint="default"/>
      </w:rPr>
    </w:lvl>
    <w:lvl w:ilvl="8" w:tplc="0390258A" w:tentative="1">
      <w:start w:val="1"/>
      <w:numFmt w:val="bullet"/>
      <w:lvlText w:val=""/>
      <w:lvlJc w:val="left"/>
      <w:pPr>
        <w:ind w:left="7200" w:hanging="360"/>
      </w:pPr>
      <w:rPr>
        <w:rFonts w:ascii="Wingdings" w:hAnsi="Wingdings" w:hint="default"/>
      </w:rPr>
    </w:lvl>
  </w:abstractNum>
  <w:abstractNum w:abstractNumId="13" w15:restartNumberingAfterBreak="0">
    <w:nsid w:val="485102F8"/>
    <w:multiLevelType w:val="hybridMultilevel"/>
    <w:tmpl w:val="0E7E5B04"/>
    <w:lvl w:ilvl="0" w:tplc="F0DE12E2">
      <w:start w:val="1"/>
      <w:numFmt w:val="bullet"/>
      <w:lvlText w:val=""/>
      <w:lvlJc w:val="left"/>
      <w:pPr>
        <w:ind w:left="720" w:hanging="360"/>
      </w:pPr>
      <w:rPr>
        <w:rFonts w:ascii="Symbol" w:hAnsi="Symbol" w:hint="default"/>
      </w:rPr>
    </w:lvl>
    <w:lvl w:ilvl="1" w:tplc="EEFCD970" w:tentative="1">
      <w:start w:val="1"/>
      <w:numFmt w:val="bullet"/>
      <w:lvlText w:val="o"/>
      <w:lvlJc w:val="left"/>
      <w:pPr>
        <w:ind w:left="1440" w:hanging="360"/>
      </w:pPr>
      <w:rPr>
        <w:rFonts w:ascii="Courier New" w:hAnsi="Courier New" w:cs="Courier New" w:hint="default"/>
      </w:rPr>
    </w:lvl>
    <w:lvl w:ilvl="2" w:tplc="1C041B16" w:tentative="1">
      <w:start w:val="1"/>
      <w:numFmt w:val="bullet"/>
      <w:lvlText w:val=""/>
      <w:lvlJc w:val="left"/>
      <w:pPr>
        <w:ind w:left="2160" w:hanging="360"/>
      </w:pPr>
      <w:rPr>
        <w:rFonts w:ascii="Wingdings" w:hAnsi="Wingdings" w:hint="default"/>
      </w:rPr>
    </w:lvl>
    <w:lvl w:ilvl="3" w:tplc="A3B8572C" w:tentative="1">
      <w:start w:val="1"/>
      <w:numFmt w:val="bullet"/>
      <w:lvlText w:val=""/>
      <w:lvlJc w:val="left"/>
      <w:pPr>
        <w:ind w:left="2880" w:hanging="360"/>
      </w:pPr>
      <w:rPr>
        <w:rFonts w:ascii="Symbol" w:hAnsi="Symbol" w:hint="default"/>
      </w:rPr>
    </w:lvl>
    <w:lvl w:ilvl="4" w:tplc="9AE2534A" w:tentative="1">
      <w:start w:val="1"/>
      <w:numFmt w:val="bullet"/>
      <w:lvlText w:val="o"/>
      <w:lvlJc w:val="left"/>
      <w:pPr>
        <w:ind w:left="3600" w:hanging="360"/>
      </w:pPr>
      <w:rPr>
        <w:rFonts w:ascii="Courier New" w:hAnsi="Courier New" w:cs="Courier New" w:hint="default"/>
      </w:rPr>
    </w:lvl>
    <w:lvl w:ilvl="5" w:tplc="D49CEAD0" w:tentative="1">
      <w:start w:val="1"/>
      <w:numFmt w:val="bullet"/>
      <w:lvlText w:val=""/>
      <w:lvlJc w:val="left"/>
      <w:pPr>
        <w:ind w:left="4320" w:hanging="360"/>
      </w:pPr>
      <w:rPr>
        <w:rFonts w:ascii="Wingdings" w:hAnsi="Wingdings" w:hint="default"/>
      </w:rPr>
    </w:lvl>
    <w:lvl w:ilvl="6" w:tplc="C97AE358" w:tentative="1">
      <w:start w:val="1"/>
      <w:numFmt w:val="bullet"/>
      <w:lvlText w:val=""/>
      <w:lvlJc w:val="left"/>
      <w:pPr>
        <w:ind w:left="5040" w:hanging="360"/>
      </w:pPr>
      <w:rPr>
        <w:rFonts w:ascii="Symbol" w:hAnsi="Symbol" w:hint="default"/>
      </w:rPr>
    </w:lvl>
    <w:lvl w:ilvl="7" w:tplc="5C58F6D4" w:tentative="1">
      <w:start w:val="1"/>
      <w:numFmt w:val="bullet"/>
      <w:lvlText w:val="o"/>
      <w:lvlJc w:val="left"/>
      <w:pPr>
        <w:ind w:left="5760" w:hanging="360"/>
      </w:pPr>
      <w:rPr>
        <w:rFonts w:ascii="Courier New" w:hAnsi="Courier New" w:cs="Courier New" w:hint="default"/>
      </w:rPr>
    </w:lvl>
    <w:lvl w:ilvl="8" w:tplc="DD3289EE" w:tentative="1">
      <w:start w:val="1"/>
      <w:numFmt w:val="bullet"/>
      <w:lvlText w:val=""/>
      <w:lvlJc w:val="left"/>
      <w:pPr>
        <w:ind w:left="6480" w:hanging="360"/>
      </w:pPr>
      <w:rPr>
        <w:rFonts w:ascii="Wingdings" w:hAnsi="Wingdings" w:hint="default"/>
      </w:rPr>
    </w:lvl>
  </w:abstractNum>
  <w:abstractNum w:abstractNumId="14" w15:restartNumberingAfterBreak="0">
    <w:nsid w:val="5E2B5FD1"/>
    <w:multiLevelType w:val="hybridMultilevel"/>
    <w:tmpl w:val="4D16987A"/>
    <w:lvl w:ilvl="0" w:tplc="8EBEACF0">
      <w:start w:val="1"/>
      <w:numFmt w:val="bullet"/>
      <w:lvlText w:val=""/>
      <w:lvlJc w:val="left"/>
      <w:pPr>
        <w:ind w:left="720" w:hanging="360"/>
      </w:pPr>
      <w:rPr>
        <w:rFonts w:ascii="Symbol" w:hAnsi="Symbol" w:hint="default"/>
      </w:rPr>
    </w:lvl>
    <w:lvl w:ilvl="1" w:tplc="E11CA82C" w:tentative="1">
      <w:start w:val="1"/>
      <w:numFmt w:val="bullet"/>
      <w:lvlText w:val="o"/>
      <w:lvlJc w:val="left"/>
      <w:pPr>
        <w:ind w:left="1440" w:hanging="360"/>
      </w:pPr>
      <w:rPr>
        <w:rFonts w:ascii="Courier New" w:hAnsi="Courier New" w:cs="Courier New" w:hint="default"/>
      </w:rPr>
    </w:lvl>
    <w:lvl w:ilvl="2" w:tplc="1D8E5978" w:tentative="1">
      <w:start w:val="1"/>
      <w:numFmt w:val="bullet"/>
      <w:lvlText w:val=""/>
      <w:lvlJc w:val="left"/>
      <w:pPr>
        <w:ind w:left="2160" w:hanging="360"/>
      </w:pPr>
      <w:rPr>
        <w:rFonts w:ascii="Wingdings" w:hAnsi="Wingdings" w:hint="default"/>
      </w:rPr>
    </w:lvl>
    <w:lvl w:ilvl="3" w:tplc="EDE874C8" w:tentative="1">
      <w:start w:val="1"/>
      <w:numFmt w:val="bullet"/>
      <w:lvlText w:val=""/>
      <w:lvlJc w:val="left"/>
      <w:pPr>
        <w:ind w:left="2880" w:hanging="360"/>
      </w:pPr>
      <w:rPr>
        <w:rFonts w:ascii="Symbol" w:hAnsi="Symbol" w:hint="default"/>
      </w:rPr>
    </w:lvl>
    <w:lvl w:ilvl="4" w:tplc="A3209480" w:tentative="1">
      <w:start w:val="1"/>
      <w:numFmt w:val="bullet"/>
      <w:lvlText w:val="o"/>
      <w:lvlJc w:val="left"/>
      <w:pPr>
        <w:ind w:left="3600" w:hanging="360"/>
      </w:pPr>
      <w:rPr>
        <w:rFonts w:ascii="Courier New" w:hAnsi="Courier New" w:cs="Courier New" w:hint="default"/>
      </w:rPr>
    </w:lvl>
    <w:lvl w:ilvl="5" w:tplc="60F2B654" w:tentative="1">
      <w:start w:val="1"/>
      <w:numFmt w:val="bullet"/>
      <w:lvlText w:val=""/>
      <w:lvlJc w:val="left"/>
      <w:pPr>
        <w:ind w:left="4320" w:hanging="360"/>
      </w:pPr>
      <w:rPr>
        <w:rFonts w:ascii="Wingdings" w:hAnsi="Wingdings" w:hint="default"/>
      </w:rPr>
    </w:lvl>
    <w:lvl w:ilvl="6" w:tplc="30464E82" w:tentative="1">
      <w:start w:val="1"/>
      <w:numFmt w:val="bullet"/>
      <w:lvlText w:val=""/>
      <w:lvlJc w:val="left"/>
      <w:pPr>
        <w:ind w:left="5040" w:hanging="360"/>
      </w:pPr>
      <w:rPr>
        <w:rFonts w:ascii="Symbol" w:hAnsi="Symbol" w:hint="default"/>
      </w:rPr>
    </w:lvl>
    <w:lvl w:ilvl="7" w:tplc="3ADEA9C2" w:tentative="1">
      <w:start w:val="1"/>
      <w:numFmt w:val="bullet"/>
      <w:lvlText w:val="o"/>
      <w:lvlJc w:val="left"/>
      <w:pPr>
        <w:ind w:left="5760" w:hanging="360"/>
      </w:pPr>
      <w:rPr>
        <w:rFonts w:ascii="Courier New" w:hAnsi="Courier New" w:cs="Courier New" w:hint="default"/>
      </w:rPr>
    </w:lvl>
    <w:lvl w:ilvl="8" w:tplc="12C8BFB4" w:tentative="1">
      <w:start w:val="1"/>
      <w:numFmt w:val="bullet"/>
      <w:lvlText w:val=""/>
      <w:lvlJc w:val="left"/>
      <w:pPr>
        <w:ind w:left="6480" w:hanging="360"/>
      </w:pPr>
      <w:rPr>
        <w:rFonts w:ascii="Wingdings" w:hAnsi="Wingdings" w:hint="default"/>
      </w:rPr>
    </w:lvl>
  </w:abstractNum>
  <w:abstractNum w:abstractNumId="15" w15:restartNumberingAfterBreak="0">
    <w:nsid w:val="633F3736"/>
    <w:multiLevelType w:val="hybridMultilevel"/>
    <w:tmpl w:val="B9C66D0E"/>
    <w:lvl w:ilvl="0" w:tplc="265CFDD0">
      <w:start w:val="1"/>
      <w:numFmt w:val="bullet"/>
      <w:lvlText w:val=""/>
      <w:lvlJc w:val="left"/>
      <w:pPr>
        <w:ind w:left="720" w:hanging="360"/>
      </w:pPr>
      <w:rPr>
        <w:rFonts w:ascii="Symbol" w:hAnsi="Symbol" w:hint="default"/>
      </w:rPr>
    </w:lvl>
    <w:lvl w:ilvl="1" w:tplc="D07A4FAC" w:tentative="1">
      <w:start w:val="1"/>
      <w:numFmt w:val="bullet"/>
      <w:lvlText w:val="o"/>
      <w:lvlJc w:val="left"/>
      <w:pPr>
        <w:ind w:left="1440" w:hanging="360"/>
      </w:pPr>
      <w:rPr>
        <w:rFonts w:ascii="Courier New" w:hAnsi="Courier New" w:cs="Courier New" w:hint="default"/>
      </w:rPr>
    </w:lvl>
    <w:lvl w:ilvl="2" w:tplc="FFF0469C" w:tentative="1">
      <w:start w:val="1"/>
      <w:numFmt w:val="bullet"/>
      <w:lvlText w:val=""/>
      <w:lvlJc w:val="left"/>
      <w:pPr>
        <w:ind w:left="2160" w:hanging="360"/>
      </w:pPr>
      <w:rPr>
        <w:rFonts w:ascii="Wingdings" w:hAnsi="Wingdings" w:hint="default"/>
      </w:rPr>
    </w:lvl>
    <w:lvl w:ilvl="3" w:tplc="4EC08B60" w:tentative="1">
      <w:start w:val="1"/>
      <w:numFmt w:val="bullet"/>
      <w:lvlText w:val=""/>
      <w:lvlJc w:val="left"/>
      <w:pPr>
        <w:ind w:left="2880" w:hanging="360"/>
      </w:pPr>
      <w:rPr>
        <w:rFonts w:ascii="Symbol" w:hAnsi="Symbol" w:hint="default"/>
      </w:rPr>
    </w:lvl>
    <w:lvl w:ilvl="4" w:tplc="8102A2B0" w:tentative="1">
      <w:start w:val="1"/>
      <w:numFmt w:val="bullet"/>
      <w:lvlText w:val="o"/>
      <w:lvlJc w:val="left"/>
      <w:pPr>
        <w:ind w:left="3600" w:hanging="360"/>
      </w:pPr>
      <w:rPr>
        <w:rFonts w:ascii="Courier New" w:hAnsi="Courier New" w:cs="Courier New" w:hint="default"/>
      </w:rPr>
    </w:lvl>
    <w:lvl w:ilvl="5" w:tplc="C2B66DE8" w:tentative="1">
      <w:start w:val="1"/>
      <w:numFmt w:val="bullet"/>
      <w:lvlText w:val=""/>
      <w:lvlJc w:val="left"/>
      <w:pPr>
        <w:ind w:left="4320" w:hanging="360"/>
      </w:pPr>
      <w:rPr>
        <w:rFonts w:ascii="Wingdings" w:hAnsi="Wingdings" w:hint="default"/>
      </w:rPr>
    </w:lvl>
    <w:lvl w:ilvl="6" w:tplc="B4FA6F94" w:tentative="1">
      <w:start w:val="1"/>
      <w:numFmt w:val="bullet"/>
      <w:lvlText w:val=""/>
      <w:lvlJc w:val="left"/>
      <w:pPr>
        <w:ind w:left="5040" w:hanging="360"/>
      </w:pPr>
      <w:rPr>
        <w:rFonts w:ascii="Symbol" w:hAnsi="Symbol" w:hint="default"/>
      </w:rPr>
    </w:lvl>
    <w:lvl w:ilvl="7" w:tplc="D9AAD514" w:tentative="1">
      <w:start w:val="1"/>
      <w:numFmt w:val="bullet"/>
      <w:lvlText w:val="o"/>
      <w:lvlJc w:val="left"/>
      <w:pPr>
        <w:ind w:left="5760" w:hanging="360"/>
      </w:pPr>
      <w:rPr>
        <w:rFonts w:ascii="Courier New" w:hAnsi="Courier New" w:cs="Courier New" w:hint="default"/>
      </w:rPr>
    </w:lvl>
    <w:lvl w:ilvl="8" w:tplc="1AB600BC" w:tentative="1">
      <w:start w:val="1"/>
      <w:numFmt w:val="bullet"/>
      <w:lvlText w:val=""/>
      <w:lvlJc w:val="left"/>
      <w:pPr>
        <w:ind w:left="6480" w:hanging="360"/>
      </w:pPr>
      <w:rPr>
        <w:rFonts w:ascii="Wingdings" w:hAnsi="Wingdings" w:hint="default"/>
      </w:rPr>
    </w:lvl>
  </w:abstractNum>
  <w:abstractNum w:abstractNumId="16" w15:restartNumberingAfterBreak="0">
    <w:nsid w:val="65FA7D62"/>
    <w:multiLevelType w:val="hybridMultilevel"/>
    <w:tmpl w:val="CAC20F98"/>
    <w:lvl w:ilvl="0" w:tplc="2040A074">
      <w:start w:val="1"/>
      <w:numFmt w:val="bullet"/>
      <w:lvlText w:val=""/>
      <w:lvlJc w:val="left"/>
      <w:pPr>
        <w:ind w:left="1080" w:hanging="360"/>
      </w:pPr>
      <w:rPr>
        <w:rFonts w:ascii="Symbol" w:hAnsi="Symbol" w:hint="default"/>
      </w:rPr>
    </w:lvl>
    <w:lvl w:ilvl="1" w:tplc="0338C9AC" w:tentative="1">
      <w:start w:val="1"/>
      <w:numFmt w:val="bullet"/>
      <w:lvlText w:val="o"/>
      <w:lvlJc w:val="left"/>
      <w:pPr>
        <w:ind w:left="1800" w:hanging="360"/>
      </w:pPr>
      <w:rPr>
        <w:rFonts w:ascii="Courier New" w:hAnsi="Courier New" w:cs="Courier New" w:hint="default"/>
      </w:rPr>
    </w:lvl>
    <w:lvl w:ilvl="2" w:tplc="49C2F7FA" w:tentative="1">
      <w:start w:val="1"/>
      <w:numFmt w:val="bullet"/>
      <w:lvlText w:val=""/>
      <w:lvlJc w:val="left"/>
      <w:pPr>
        <w:ind w:left="2520" w:hanging="360"/>
      </w:pPr>
      <w:rPr>
        <w:rFonts w:ascii="Wingdings" w:hAnsi="Wingdings" w:hint="default"/>
      </w:rPr>
    </w:lvl>
    <w:lvl w:ilvl="3" w:tplc="FE34CDAA" w:tentative="1">
      <w:start w:val="1"/>
      <w:numFmt w:val="bullet"/>
      <w:lvlText w:val=""/>
      <w:lvlJc w:val="left"/>
      <w:pPr>
        <w:ind w:left="3240" w:hanging="360"/>
      </w:pPr>
      <w:rPr>
        <w:rFonts w:ascii="Symbol" w:hAnsi="Symbol" w:hint="default"/>
      </w:rPr>
    </w:lvl>
    <w:lvl w:ilvl="4" w:tplc="9916810E" w:tentative="1">
      <w:start w:val="1"/>
      <w:numFmt w:val="bullet"/>
      <w:lvlText w:val="o"/>
      <w:lvlJc w:val="left"/>
      <w:pPr>
        <w:ind w:left="3960" w:hanging="360"/>
      </w:pPr>
      <w:rPr>
        <w:rFonts w:ascii="Courier New" w:hAnsi="Courier New" w:cs="Courier New" w:hint="default"/>
      </w:rPr>
    </w:lvl>
    <w:lvl w:ilvl="5" w:tplc="6A0E04B6" w:tentative="1">
      <w:start w:val="1"/>
      <w:numFmt w:val="bullet"/>
      <w:lvlText w:val=""/>
      <w:lvlJc w:val="left"/>
      <w:pPr>
        <w:ind w:left="4680" w:hanging="360"/>
      </w:pPr>
      <w:rPr>
        <w:rFonts w:ascii="Wingdings" w:hAnsi="Wingdings" w:hint="default"/>
      </w:rPr>
    </w:lvl>
    <w:lvl w:ilvl="6" w:tplc="1A2C6E7E" w:tentative="1">
      <w:start w:val="1"/>
      <w:numFmt w:val="bullet"/>
      <w:lvlText w:val=""/>
      <w:lvlJc w:val="left"/>
      <w:pPr>
        <w:ind w:left="5400" w:hanging="360"/>
      </w:pPr>
      <w:rPr>
        <w:rFonts w:ascii="Symbol" w:hAnsi="Symbol" w:hint="default"/>
      </w:rPr>
    </w:lvl>
    <w:lvl w:ilvl="7" w:tplc="58985408" w:tentative="1">
      <w:start w:val="1"/>
      <w:numFmt w:val="bullet"/>
      <w:lvlText w:val="o"/>
      <w:lvlJc w:val="left"/>
      <w:pPr>
        <w:ind w:left="6120" w:hanging="360"/>
      </w:pPr>
      <w:rPr>
        <w:rFonts w:ascii="Courier New" w:hAnsi="Courier New" w:cs="Courier New" w:hint="default"/>
      </w:rPr>
    </w:lvl>
    <w:lvl w:ilvl="8" w:tplc="3FC00600" w:tentative="1">
      <w:start w:val="1"/>
      <w:numFmt w:val="bullet"/>
      <w:lvlText w:val=""/>
      <w:lvlJc w:val="left"/>
      <w:pPr>
        <w:ind w:left="6840" w:hanging="360"/>
      </w:pPr>
      <w:rPr>
        <w:rFonts w:ascii="Wingdings" w:hAnsi="Wingdings" w:hint="default"/>
      </w:rPr>
    </w:lvl>
  </w:abstractNum>
  <w:abstractNum w:abstractNumId="17" w15:restartNumberingAfterBreak="0">
    <w:nsid w:val="672C422A"/>
    <w:multiLevelType w:val="hybridMultilevel"/>
    <w:tmpl w:val="7BCC9DB2"/>
    <w:lvl w:ilvl="0" w:tplc="406AA28C">
      <w:start w:val="1"/>
      <w:numFmt w:val="bullet"/>
      <w:lvlText w:val=""/>
      <w:lvlJc w:val="left"/>
      <w:pPr>
        <w:ind w:left="720" w:hanging="360"/>
      </w:pPr>
      <w:rPr>
        <w:rFonts w:ascii="Symbol" w:hAnsi="Symbol" w:hint="default"/>
      </w:rPr>
    </w:lvl>
    <w:lvl w:ilvl="1" w:tplc="71508292" w:tentative="1">
      <w:start w:val="1"/>
      <w:numFmt w:val="bullet"/>
      <w:lvlText w:val="o"/>
      <w:lvlJc w:val="left"/>
      <w:pPr>
        <w:ind w:left="1440" w:hanging="360"/>
      </w:pPr>
      <w:rPr>
        <w:rFonts w:ascii="Courier New" w:hAnsi="Courier New" w:cs="Courier New" w:hint="default"/>
      </w:rPr>
    </w:lvl>
    <w:lvl w:ilvl="2" w:tplc="B9080C86" w:tentative="1">
      <w:start w:val="1"/>
      <w:numFmt w:val="bullet"/>
      <w:lvlText w:val=""/>
      <w:lvlJc w:val="left"/>
      <w:pPr>
        <w:ind w:left="2160" w:hanging="360"/>
      </w:pPr>
      <w:rPr>
        <w:rFonts w:ascii="Wingdings" w:hAnsi="Wingdings" w:hint="default"/>
      </w:rPr>
    </w:lvl>
    <w:lvl w:ilvl="3" w:tplc="ADC28D10" w:tentative="1">
      <w:start w:val="1"/>
      <w:numFmt w:val="bullet"/>
      <w:lvlText w:val=""/>
      <w:lvlJc w:val="left"/>
      <w:pPr>
        <w:ind w:left="2880" w:hanging="360"/>
      </w:pPr>
      <w:rPr>
        <w:rFonts w:ascii="Symbol" w:hAnsi="Symbol" w:hint="default"/>
      </w:rPr>
    </w:lvl>
    <w:lvl w:ilvl="4" w:tplc="18828DAA" w:tentative="1">
      <w:start w:val="1"/>
      <w:numFmt w:val="bullet"/>
      <w:lvlText w:val="o"/>
      <w:lvlJc w:val="left"/>
      <w:pPr>
        <w:ind w:left="3600" w:hanging="360"/>
      </w:pPr>
      <w:rPr>
        <w:rFonts w:ascii="Courier New" w:hAnsi="Courier New" w:cs="Courier New" w:hint="default"/>
      </w:rPr>
    </w:lvl>
    <w:lvl w:ilvl="5" w:tplc="47842946" w:tentative="1">
      <w:start w:val="1"/>
      <w:numFmt w:val="bullet"/>
      <w:lvlText w:val=""/>
      <w:lvlJc w:val="left"/>
      <w:pPr>
        <w:ind w:left="4320" w:hanging="360"/>
      </w:pPr>
      <w:rPr>
        <w:rFonts w:ascii="Wingdings" w:hAnsi="Wingdings" w:hint="default"/>
      </w:rPr>
    </w:lvl>
    <w:lvl w:ilvl="6" w:tplc="D5104AFE" w:tentative="1">
      <w:start w:val="1"/>
      <w:numFmt w:val="bullet"/>
      <w:lvlText w:val=""/>
      <w:lvlJc w:val="left"/>
      <w:pPr>
        <w:ind w:left="5040" w:hanging="360"/>
      </w:pPr>
      <w:rPr>
        <w:rFonts w:ascii="Symbol" w:hAnsi="Symbol" w:hint="default"/>
      </w:rPr>
    </w:lvl>
    <w:lvl w:ilvl="7" w:tplc="7C5A0BA2" w:tentative="1">
      <w:start w:val="1"/>
      <w:numFmt w:val="bullet"/>
      <w:lvlText w:val="o"/>
      <w:lvlJc w:val="left"/>
      <w:pPr>
        <w:ind w:left="5760" w:hanging="360"/>
      </w:pPr>
      <w:rPr>
        <w:rFonts w:ascii="Courier New" w:hAnsi="Courier New" w:cs="Courier New" w:hint="default"/>
      </w:rPr>
    </w:lvl>
    <w:lvl w:ilvl="8" w:tplc="8848A55C" w:tentative="1">
      <w:start w:val="1"/>
      <w:numFmt w:val="bullet"/>
      <w:lvlText w:val=""/>
      <w:lvlJc w:val="left"/>
      <w:pPr>
        <w:ind w:left="6480" w:hanging="360"/>
      </w:pPr>
      <w:rPr>
        <w:rFonts w:ascii="Wingdings" w:hAnsi="Wingdings" w:hint="default"/>
      </w:rPr>
    </w:lvl>
  </w:abstractNum>
  <w:abstractNum w:abstractNumId="18" w15:restartNumberingAfterBreak="0">
    <w:nsid w:val="69DB52EA"/>
    <w:multiLevelType w:val="hybridMultilevel"/>
    <w:tmpl w:val="32A68A2A"/>
    <w:lvl w:ilvl="0" w:tplc="A78C4302">
      <w:start w:val="1"/>
      <w:numFmt w:val="bullet"/>
      <w:lvlText w:val=""/>
      <w:lvlJc w:val="left"/>
      <w:pPr>
        <w:ind w:left="720" w:hanging="360"/>
      </w:pPr>
      <w:rPr>
        <w:rFonts w:ascii="Symbol" w:hAnsi="Symbol" w:hint="default"/>
      </w:rPr>
    </w:lvl>
    <w:lvl w:ilvl="1" w:tplc="12B61F88" w:tentative="1">
      <w:start w:val="1"/>
      <w:numFmt w:val="bullet"/>
      <w:lvlText w:val="o"/>
      <w:lvlJc w:val="left"/>
      <w:pPr>
        <w:ind w:left="1440" w:hanging="360"/>
      </w:pPr>
      <w:rPr>
        <w:rFonts w:ascii="Courier New" w:hAnsi="Courier New" w:cs="Courier New" w:hint="default"/>
      </w:rPr>
    </w:lvl>
    <w:lvl w:ilvl="2" w:tplc="2CB484C8" w:tentative="1">
      <w:start w:val="1"/>
      <w:numFmt w:val="bullet"/>
      <w:lvlText w:val=""/>
      <w:lvlJc w:val="left"/>
      <w:pPr>
        <w:ind w:left="2160" w:hanging="360"/>
      </w:pPr>
      <w:rPr>
        <w:rFonts w:ascii="Wingdings" w:hAnsi="Wingdings" w:hint="default"/>
      </w:rPr>
    </w:lvl>
    <w:lvl w:ilvl="3" w:tplc="7B8E59F0" w:tentative="1">
      <w:start w:val="1"/>
      <w:numFmt w:val="bullet"/>
      <w:lvlText w:val=""/>
      <w:lvlJc w:val="left"/>
      <w:pPr>
        <w:ind w:left="2880" w:hanging="360"/>
      </w:pPr>
      <w:rPr>
        <w:rFonts w:ascii="Symbol" w:hAnsi="Symbol" w:hint="default"/>
      </w:rPr>
    </w:lvl>
    <w:lvl w:ilvl="4" w:tplc="A3708498" w:tentative="1">
      <w:start w:val="1"/>
      <w:numFmt w:val="bullet"/>
      <w:lvlText w:val="o"/>
      <w:lvlJc w:val="left"/>
      <w:pPr>
        <w:ind w:left="3600" w:hanging="360"/>
      </w:pPr>
      <w:rPr>
        <w:rFonts w:ascii="Courier New" w:hAnsi="Courier New" w:cs="Courier New" w:hint="default"/>
      </w:rPr>
    </w:lvl>
    <w:lvl w:ilvl="5" w:tplc="2668A79A" w:tentative="1">
      <w:start w:val="1"/>
      <w:numFmt w:val="bullet"/>
      <w:lvlText w:val=""/>
      <w:lvlJc w:val="left"/>
      <w:pPr>
        <w:ind w:left="4320" w:hanging="360"/>
      </w:pPr>
      <w:rPr>
        <w:rFonts w:ascii="Wingdings" w:hAnsi="Wingdings" w:hint="default"/>
      </w:rPr>
    </w:lvl>
    <w:lvl w:ilvl="6" w:tplc="4E80D794" w:tentative="1">
      <w:start w:val="1"/>
      <w:numFmt w:val="bullet"/>
      <w:lvlText w:val=""/>
      <w:lvlJc w:val="left"/>
      <w:pPr>
        <w:ind w:left="5040" w:hanging="360"/>
      </w:pPr>
      <w:rPr>
        <w:rFonts w:ascii="Symbol" w:hAnsi="Symbol" w:hint="default"/>
      </w:rPr>
    </w:lvl>
    <w:lvl w:ilvl="7" w:tplc="D0889586" w:tentative="1">
      <w:start w:val="1"/>
      <w:numFmt w:val="bullet"/>
      <w:lvlText w:val="o"/>
      <w:lvlJc w:val="left"/>
      <w:pPr>
        <w:ind w:left="5760" w:hanging="360"/>
      </w:pPr>
      <w:rPr>
        <w:rFonts w:ascii="Courier New" w:hAnsi="Courier New" w:cs="Courier New" w:hint="default"/>
      </w:rPr>
    </w:lvl>
    <w:lvl w:ilvl="8" w:tplc="A9DCCC94" w:tentative="1">
      <w:start w:val="1"/>
      <w:numFmt w:val="bullet"/>
      <w:lvlText w:val=""/>
      <w:lvlJc w:val="left"/>
      <w:pPr>
        <w:ind w:left="6480" w:hanging="360"/>
      </w:pPr>
      <w:rPr>
        <w:rFonts w:ascii="Wingdings" w:hAnsi="Wingdings" w:hint="default"/>
      </w:rPr>
    </w:lvl>
  </w:abstractNum>
  <w:abstractNum w:abstractNumId="19" w15:restartNumberingAfterBreak="0">
    <w:nsid w:val="69E12F5C"/>
    <w:multiLevelType w:val="hybridMultilevel"/>
    <w:tmpl w:val="371EFB2A"/>
    <w:lvl w:ilvl="0" w:tplc="46045646">
      <w:start w:val="1"/>
      <w:numFmt w:val="bullet"/>
      <w:lvlText w:val="•"/>
      <w:lvlJc w:val="left"/>
      <w:pPr>
        <w:tabs>
          <w:tab w:val="num" w:pos="720"/>
        </w:tabs>
        <w:ind w:left="720" w:hanging="360"/>
      </w:pPr>
      <w:rPr>
        <w:rFonts w:ascii="Times New Roman" w:hAnsi="Times New Roman" w:hint="default"/>
      </w:rPr>
    </w:lvl>
    <w:lvl w:ilvl="1" w:tplc="1526A6A0" w:tentative="1">
      <w:start w:val="1"/>
      <w:numFmt w:val="bullet"/>
      <w:lvlText w:val="•"/>
      <w:lvlJc w:val="left"/>
      <w:pPr>
        <w:tabs>
          <w:tab w:val="num" w:pos="1440"/>
        </w:tabs>
        <w:ind w:left="1440" w:hanging="360"/>
      </w:pPr>
      <w:rPr>
        <w:rFonts w:ascii="Times New Roman" w:hAnsi="Times New Roman" w:hint="default"/>
      </w:rPr>
    </w:lvl>
    <w:lvl w:ilvl="2" w:tplc="C1DC86E0" w:tentative="1">
      <w:start w:val="1"/>
      <w:numFmt w:val="bullet"/>
      <w:lvlText w:val="•"/>
      <w:lvlJc w:val="left"/>
      <w:pPr>
        <w:tabs>
          <w:tab w:val="num" w:pos="2160"/>
        </w:tabs>
        <w:ind w:left="2160" w:hanging="360"/>
      </w:pPr>
      <w:rPr>
        <w:rFonts w:ascii="Times New Roman" w:hAnsi="Times New Roman" w:hint="default"/>
      </w:rPr>
    </w:lvl>
    <w:lvl w:ilvl="3" w:tplc="B4C21CE6" w:tentative="1">
      <w:start w:val="1"/>
      <w:numFmt w:val="bullet"/>
      <w:lvlText w:val="•"/>
      <w:lvlJc w:val="left"/>
      <w:pPr>
        <w:tabs>
          <w:tab w:val="num" w:pos="2880"/>
        </w:tabs>
        <w:ind w:left="2880" w:hanging="360"/>
      </w:pPr>
      <w:rPr>
        <w:rFonts w:ascii="Times New Roman" w:hAnsi="Times New Roman" w:hint="default"/>
      </w:rPr>
    </w:lvl>
    <w:lvl w:ilvl="4" w:tplc="150A7E6A" w:tentative="1">
      <w:start w:val="1"/>
      <w:numFmt w:val="bullet"/>
      <w:lvlText w:val="•"/>
      <w:lvlJc w:val="left"/>
      <w:pPr>
        <w:tabs>
          <w:tab w:val="num" w:pos="3600"/>
        </w:tabs>
        <w:ind w:left="3600" w:hanging="360"/>
      </w:pPr>
      <w:rPr>
        <w:rFonts w:ascii="Times New Roman" w:hAnsi="Times New Roman" w:hint="default"/>
      </w:rPr>
    </w:lvl>
    <w:lvl w:ilvl="5" w:tplc="4C4C577A" w:tentative="1">
      <w:start w:val="1"/>
      <w:numFmt w:val="bullet"/>
      <w:lvlText w:val="•"/>
      <w:lvlJc w:val="left"/>
      <w:pPr>
        <w:tabs>
          <w:tab w:val="num" w:pos="4320"/>
        </w:tabs>
        <w:ind w:left="4320" w:hanging="360"/>
      </w:pPr>
      <w:rPr>
        <w:rFonts w:ascii="Times New Roman" w:hAnsi="Times New Roman" w:hint="default"/>
      </w:rPr>
    </w:lvl>
    <w:lvl w:ilvl="6" w:tplc="49ACD9DA" w:tentative="1">
      <w:start w:val="1"/>
      <w:numFmt w:val="bullet"/>
      <w:lvlText w:val="•"/>
      <w:lvlJc w:val="left"/>
      <w:pPr>
        <w:tabs>
          <w:tab w:val="num" w:pos="5040"/>
        </w:tabs>
        <w:ind w:left="5040" w:hanging="360"/>
      </w:pPr>
      <w:rPr>
        <w:rFonts w:ascii="Times New Roman" w:hAnsi="Times New Roman" w:hint="default"/>
      </w:rPr>
    </w:lvl>
    <w:lvl w:ilvl="7" w:tplc="202CBF7A" w:tentative="1">
      <w:start w:val="1"/>
      <w:numFmt w:val="bullet"/>
      <w:lvlText w:val="•"/>
      <w:lvlJc w:val="left"/>
      <w:pPr>
        <w:tabs>
          <w:tab w:val="num" w:pos="5760"/>
        </w:tabs>
        <w:ind w:left="5760" w:hanging="360"/>
      </w:pPr>
      <w:rPr>
        <w:rFonts w:ascii="Times New Roman" w:hAnsi="Times New Roman" w:hint="default"/>
      </w:rPr>
    </w:lvl>
    <w:lvl w:ilvl="8" w:tplc="4880BC8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E71A37"/>
    <w:multiLevelType w:val="hybridMultilevel"/>
    <w:tmpl w:val="16D2C1E8"/>
    <w:lvl w:ilvl="0" w:tplc="8452D9D2">
      <w:start w:val="1"/>
      <w:numFmt w:val="bullet"/>
      <w:lvlText w:val=""/>
      <w:lvlJc w:val="left"/>
      <w:pPr>
        <w:ind w:left="720" w:hanging="360"/>
      </w:pPr>
      <w:rPr>
        <w:rFonts w:ascii="Symbol" w:hAnsi="Symbol" w:hint="default"/>
      </w:rPr>
    </w:lvl>
    <w:lvl w:ilvl="1" w:tplc="E16210FC" w:tentative="1">
      <w:start w:val="1"/>
      <w:numFmt w:val="bullet"/>
      <w:lvlText w:val="o"/>
      <w:lvlJc w:val="left"/>
      <w:pPr>
        <w:ind w:left="1440" w:hanging="360"/>
      </w:pPr>
      <w:rPr>
        <w:rFonts w:ascii="Courier New" w:hAnsi="Courier New" w:cs="Courier New" w:hint="default"/>
      </w:rPr>
    </w:lvl>
    <w:lvl w:ilvl="2" w:tplc="E14491A6" w:tentative="1">
      <w:start w:val="1"/>
      <w:numFmt w:val="bullet"/>
      <w:lvlText w:val=""/>
      <w:lvlJc w:val="left"/>
      <w:pPr>
        <w:ind w:left="2160" w:hanging="360"/>
      </w:pPr>
      <w:rPr>
        <w:rFonts w:ascii="Wingdings" w:hAnsi="Wingdings" w:hint="default"/>
      </w:rPr>
    </w:lvl>
    <w:lvl w:ilvl="3" w:tplc="3342B292" w:tentative="1">
      <w:start w:val="1"/>
      <w:numFmt w:val="bullet"/>
      <w:lvlText w:val=""/>
      <w:lvlJc w:val="left"/>
      <w:pPr>
        <w:ind w:left="2880" w:hanging="360"/>
      </w:pPr>
      <w:rPr>
        <w:rFonts w:ascii="Symbol" w:hAnsi="Symbol" w:hint="default"/>
      </w:rPr>
    </w:lvl>
    <w:lvl w:ilvl="4" w:tplc="3F4A4E68" w:tentative="1">
      <w:start w:val="1"/>
      <w:numFmt w:val="bullet"/>
      <w:lvlText w:val="o"/>
      <w:lvlJc w:val="left"/>
      <w:pPr>
        <w:ind w:left="3600" w:hanging="360"/>
      </w:pPr>
      <w:rPr>
        <w:rFonts w:ascii="Courier New" w:hAnsi="Courier New" w:cs="Courier New" w:hint="default"/>
      </w:rPr>
    </w:lvl>
    <w:lvl w:ilvl="5" w:tplc="4AB43B36" w:tentative="1">
      <w:start w:val="1"/>
      <w:numFmt w:val="bullet"/>
      <w:lvlText w:val=""/>
      <w:lvlJc w:val="left"/>
      <w:pPr>
        <w:ind w:left="4320" w:hanging="360"/>
      </w:pPr>
      <w:rPr>
        <w:rFonts w:ascii="Wingdings" w:hAnsi="Wingdings" w:hint="default"/>
      </w:rPr>
    </w:lvl>
    <w:lvl w:ilvl="6" w:tplc="D778D864" w:tentative="1">
      <w:start w:val="1"/>
      <w:numFmt w:val="bullet"/>
      <w:lvlText w:val=""/>
      <w:lvlJc w:val="left"/>
      <w:pPr>
        <w:ind w:left="5040" w:hanging="360"/>
      </w:pPr>
      <w:rPr>
        <w:rFonts w:ascii="Symbol" w:hAnsi="Symbol" w:hint="default"/>
      </w:rPr>
    </w:lvl>
    <w:lvl w:ilvl="7" w:tplc="16C62EEC" w:tentative="1">
      <w:start w:val="1"/>
      <w:numFmt w:val="bullet"/>
      <w:lvlText w:val="o"/>
      <w:lvlJc w:val="left"/>
      <w:pPr>
        <w:ind w:left="5760" w:hanging="360"/>
      </w:pPr>
      <w:rPr>
        <w:rFonts w:ascii="Courier New" w:hAnsi="Courier New" w:cs="Courier New" w:hint="default"/>
      </w:rPr>
    </w:lvl>
    <w:lvl w:ilvl="8" w:tplc="5BE4C4C4" w:tentative="1">
      <w:start w:val="1"/>
      <w:numFmt w:val="bullet"/>
      <w:lvlText w:val=""/>
      <w:lvlJc w:val="left"/>
      <w:pPr>
        <w:ind w:left="6480" w:hanging="360"/>
      </w:pPr>
      <w:rPr>
        <w:rFonts w:ascii="Wingdings" w:hAnsi="Wingdings" w:hint="default"/>
      </w:rPr>
    </w:lvl>
  </w:abstractNum>
  <w:abstractNum w:abstractNumId="21" w15:restartNumberingAfterBreak="0">
    <w:nsid w:val="73C46B4C"/>
    <w:multiLevelType w:val="multilevel"/>
    <w:tmpl w:val="0F8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1"/>
  </w:num>
  <w:num w:numId="4">
    <w:abstractNumId w:val="7"/>
  </w:num>
  <w:num w:numId="5">
    <w:abstractNumId w:val="17"/>
  </w:num>
  <w:num w:numId="6">
    <w:abstractNumId w:val="6"/>
  </w:num>
  <w:num w:numId="7">
    <w:abstractNumId w:val="15"/>
  </w:num>
  <w:num w:numId="8">
    <w:abstractNumId w:val="18"/>
  </w:num>
  <w:num w:numId="9">
    <w:abstractNumId w:val="3"/>
  </w:num>
  <w:num w:numId="10">
    <w:abstractNumId w:val="16"/>
  </w:num>
  <w:num w:numId="11">
    <w:abstractNumId w:val="20"/>
  </w:num>
  <w:num w:numId="12">
    <w:abstractNumId w:val="5"/>
  </w:num>
  <w:num w:numId="13">
    <w:abstractNumId w:val="14"/>
  </w:num>
  <w:num w:numId="14">
    <w:abstractNumId w:val="4"/>
  </w:num>
  <w:num w:numId="15">
    <w:abstractNumId w:val="9"/>
  </w:num>
  <w:num w:numId="16">
    <w:abstractNumId w:val="10"/>
  </w:num>
  <w:num w:numId="17">
    <w:abstractNumId w:val="21"/>
  </w:num>
  <w:num w:numId="18">
    <w:abstractNumId w:val="8"/>
  </w:num>
  <w:num w:numId="19">
    <w:abstractNumId w:val="13"/>
  </w:num>
  <w:num w:numId="20">
    <w:abstractNumId w:val="0"/>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CE"/>
    <w:rsid w:val="0001531A"/>
    <w:rsid w:val="00080DBC"/>
    <w:rsid w:val="00094511"/>
    <w:rsid w:val="000A001D"/>
    <w:rsid w:val="000C7207"/>
    <w:rsid w:val="000E7E42"/>
    <w:rsid w:val="00180A6E"/>
    <w:rsid w:val="0019333A"/>
    <w:rsid w:val="001B4389"/>
    <w:rsid w:val="001E0382"/>
    <w:rsid w:val="001E6686"/>
    <w:rsid w:val="001F5278"/>
    <w:rsid w:val="00216898"/>
    <w:rsid w:val="00224BA2"/>
    <w:rsid w:val="00234B29"/>
    <w:rsid w:val="0023763B"/>
    <w:rsid w:val="00240AE8"/>
    <w:rsid w:val="002C26C6"/>
    <w:rsid w:val="003208F6"/>
    <w:rsid w:val="0034643A"/>
    <w:rsid w:val="0036040C"/>
    <w:rsid w:val="00385F8C"/>
    <w:rsid w:val="003F7326"/>
    <w:rsid w:val="004129E0"/>
    <w:rsid w:val="004236C2"/>
    <w:rsid w:val="00474CCD"/>
    <w:rsid w:val="00530C43"/>
    <w:rsid w:val="00556A97"/>
    <w:rsid w:val="00567458"/>
    <w:rsid w:val="005A1406"/>
    <w:rsid w:val="005E2CA4"/>
    <w:rsid w:val="005E623A"/>
    <w:rsid w:val="00632302"/>
    <w:rsid w:val="006C31BE"/>
    <w:rsid w:val="006E2DA3"/>
    <w:rsid w:val="00732083"/>
    <w:rsid w:val="00745DA0"/>
    <w:rsid w:val="00752779"/>
    <w:rsid w:val="00765782"/>
    <w:rsid w:val="0078131E"/>
    <w:rsid w:val="007B706B"/>
    <w:rsid w:val="008226A3"/>
    <w:rsid w:val="008240D7"/>
    <w:rsid w:val="0086164D"/>
    <w:rsid w:val="00863271"/>
    <w:rsid w:val="0087765C"/>
    <w:rsid w:val="008E705C"/>
    <w:rsid w:val="008E7776"/>
    <w:rsid w:val="00946ACE"/>
    <w:rsid w:val="0096207F"/>
    <w:rsid w:val="00973E4F"/>
    <w:rsid w:val="00976B8A"/>
    <w:rsid w:val="009C2096"/>
    <w:rsid w:val="009D7C2B"/>
    <w:rsid w:val="00A03554"/>
    <w:rsid w:val="00A47877"/>
    <w:rsid w:val="00A84AD1"/>
    <w:rsid w:val="00A85B46"/>
    <w:rsid w:val="00AA2FEA"/>
    <w:rsid w:val="00AA6C58"/>
    <w:rsid w:val="00AD05DD"/>
    <w:rsid w:val="00AE6317"/>
    <w:rsid w:val="00B13BEA"/>
    <w:rsid w:val="00BE28E5"/>
    <w:rsid w:val="00BF5EEA"/>
    <w:rsid w:val="00C37DFB"/>
    <w:rsid w:val="00CA5B2B"/>
    <w:rsid w:val="00CC4074"/>
    <w:rsid w:val="00CD0FAE"/>
    <w:rsid w:val="00CF63C5"/>
    <w:rsid w:val="00D02C0E"/>
    <w:rsid w:val="00D1189A"/>
    <w:rsid w:val="00D24669"/>
    <w:rsid w:val="00D66E9D"/>
    <w:rsid w:val="00DC572A"/>
    <w:rsid w:val="00DE3B17"/>
    <w:rsid w:val="00DF2E78"/>
    <w:rsid w:val="00DF4DE0"/>
    <w:rsid w:val="00E12462"/>
    <w:rsid w:val="00E53EC0"/>
    <w:rsid w:val="00ED0E9C"/>
    <w:rsid w:val="00EE3B2E"/>
    <w:rsid w:val="00EF7098"/>
    <w:rsid w:val="00F02F64"/>
    <w:rsid w:val="00F04311"/>
    <w:rsid w:val="00F558EC"/>
    <w:rsid w:val="00F625D6"/>
    <w:rsid w:val="00F63585"/>
    <w:rsid w:val="00F73753"/>
    <w:rsid w:val="00FC491A"/>
    <w:rsid w:val="00FD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22220"/>
  <w15:docId w15:val="{BD52EDBC-FC7D-46DE-8313-11FECE93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389"/>
  </w:style>
  <w:style w:type="paragraph" w:styleId="Heading1">
    <w:name w:val="heading 1"/>
    <w:basedOn w:val="Normal"/>
    <w:next w:val="Normal"/>
    <w:link w:val="Heading1Char"/>
    <w:uiPriority w:val="9"/>
    <w:qFormat/>
    <w:rsid w:val="00E53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3E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F73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E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3EC0"/>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E5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EC0"/>
  </w:style>
  <w:style w:type="paragraph" w:styleId="ListParagraph">
    <w:name w:val="List Paragraph"/>
    <w:basedOn w:val="Normal"/>
    <w:uiPriority w:val="34"/>
    <w:qFormat/>
    <w:rsid w:val="00E53EC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53E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3EC0"/>
    <w:rPr>
      <w:i/>
      <w:iCs/>
    </w:rPr>
  </w:style>
  <w:style w:type="paragraph" w:styleId="TOCHeading">
    <w:name w:val="TOC Heading"/>
    <w:basedOn w:val="Heading1"/>
    <w:next w:val="Normal"/>
    <w:uiPriority w:val="39"/>
    <w:unhideWhenUsed/>
    <w:qFormat/>
    <w:rsid w:val="00E53EC0"/>
    <w:pPr>
      <w:outlineLvl w:val="9"/>
    </w:pPr>
  </w:style>
  <w:style w:type="character" w:styleId="Hyperlink">
    <w:name w:val="Hyperlink"/>
    <w:basedOn w:val="DefaultParagraphFont"/>
    <w:uiPriority w:val="99"/>
    <w:unhideWhenUsed/>
    <w:rsid w:val="00E53EC0"/>
    <w:rPr>
      <w:color w:val="0563C1" w:themeColor="hyperlink"/>
      <w:u w:val="single"/>
    </w:rPr>
  </w:style>
  <w:style w:type="paragraph" w:styleId="Header">
    <w:name w:val="header"/>
    <w:basedOn w:val="Normal"/>
    <w:link w:val="HeaderChar"/>
    <w:uiPriority w:val="99"/>
    <w:unhideWhenUsed/>
    <w:rsid w:val="00FD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8D1"/>
  </w:style>
  <w:style w:type="character" w:customStyle="1" w:styleId="Heading3Char">
    <w:name w:val="Heading 3 Char"/>
    <w:basedOn w:val="DefaultParagraphFont"/>
    <w:link w:val="Heading3"/>
    <w:uiPriority w:val="9"/>
    <w:semiHidden/>
    <w:rsid w:val="003F7326"/>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474CCD"/>
    <w:pPr>
      <w:spacing w:after="100"/>
    </w:pPr>
  </w:style>
  <w:style w:type="paragraph" w:styleId="TOC2">
    <w:name w:val="toc 2"/>
    <w:basedOn w:val="Normal"/>
    <w:next w:val="Normal"/>
    <w:autoRedefine/>
    <w:uiPriority w:val="39"/>
    <w:unhideWhenUsed/>
    <w:rsid w:val="00474CCD"/>
    <w:pPr>
      <w:spacing w:after="100"/>
      <w:ind w:left="220"/>
    </w:pPr>
  </w:style>
  <w:style w:type="paragraph" w:styleId="TOC3">
    <w:name w:val="toc 3"/>
    <w:basedOn w:val="Normal"/>
    <w:next w:val="Normal"/>
    <w:autoRedefine/>
    <w:uiPriority w:val="39"/>
    <w:unhideWhenUsed/>
    <w:rsid w:val="00474CCD"/>
    <w:pPr>
      <w:spacing w:after="100"/>
      <w:ind w:left="440"/>
    </w:pPr>
  </w:style>
  <w:style w:type="paragraph" w:styleId="BalloonText">
    <w:name w:val="Balloon Text"/>
    <w:basedOn w:val="Normal"/>
    <w:link w:val="BalloonTextChar"/>
    <w:uiPriority w:val="99"/>
    <w:semiHidden/>
    <w:unhideWhenUsed/>
    <w:rsid w:val="00237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686D-46A0-4E60-93A6-9422890A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Gulumser Kasapi</dc:creator>
  <cp:lastModifiedBy>Gulumser Kasapi</cp:lastModifiedBy>
  <cp:revision>9</cp:revision>
  <cp:lastPrinted>2019-02-12T13:23:00Z</cp:lastPrinted>
  <dcterms:created xsi:type="dcterms:W3CDTF">2019-02-11T13:44:00Z</dcterms:created>
  <dcterms:modified xsi:type="dcterms:W3CDTF">2019-02-12T13:27:00Z</dcterms:modified>
</cp:coreProperties>
</file>